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DAC21" w14:textId="7D911108" w:rsidR="00961FD4" w:rsidRPr="00913676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91367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2</w:t>
      </w:r>
      <w:r w:rsidR="00961FD4" w:rsidRPr="00913676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 xml:space="preserve">do </w:t>
      </w:r>
      <w:r w:rsidR="00355C88">
        <w:rPr>
          <w:rFonts w:ascii="Arial" w:hAnsi="Arial" w:cs="Arial"/>
          <w:b/>
          <w:bCs/>
          <w:sz w:val="16"/>
          <w:szCs w:val="16"/>
        </w:rPr>
        <w:t>Z</w:t>
      </w:r>
      <w:r w:rsidR="00E25806">
        <w:rPr>
          <w:rFonts w:ascii="Arial" w:hAnsi="Arial" w:cs="Arial"/>
          <w:b/>
          <w:bCs/>
          <w:sz w:val="16"/>
          <w:szCs w:val="16"/>
        </w:rPr>
        <w:t>O</w:t>
      </w:r>
    </w:p>
    <w:p w14:paraId="4FB10FEE" w14:textId="085F826E" w:rsidR="00961FD4" w:rsidRPr="00913676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9D0D46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D00EB2" w:rsidRPr="009D0D46">
        <w:rPr>
          <w:rFonts w:ascii="Arial" w:hAnsi="Arial" w:cs="Arial"/>
          <w:b/>
          <w:bCs/>
          <w:sz w:val="16"/>
          <w:szCs w:val="16"/>
        </w:rPr>
        <w:t>LD-POR-A.213</w:t>
      </w:r>
      <w:r w:rsidR="000F497A" w:rsidRPr="009D0D46">
        <w:rPr>
          <w:rFonts w:ascii="Arial" w:hAnsi="Arial" w:cs="Arial"/>
          <w:b/>
          <w:bCs/>
          <w:sz w:val="16"/>
          <w:szCs w:val="16"/>
        </w:rPr>
        <w:t>.</w:t>
      </w:r>
      <w:r w:rsidR="000C5C23">
        <w:rPr>
          <w:rFonts w:ascii="Arial" w:hAnsi="Arial" w:cs="Arial"/>
          <w:b/>
          <w:bCs/>
          <w:sz w:val="16"/>
          <w:szCs w:val="16"/>
        </w:rPr>
        <w:t>117</w:t>
      </w:r>
      <w:r w:rsidR="009D0D46" w:rsidRPr="009D0D46">
        <w:rPr>
          <w:rFonts w:ascii="Arial" w:hAnsi="Arial" w:cs="Arial"/>
          <w:b/>
          <w:bCs/>
          <w:sz w:val="16"/>
          <w:szCs w:val="16"/>
        </w:rPr>
        <w:t>.2022</w:t>
      </w:r>
      <w:r w:rsidR="00E25806" w:rsidRPr="009D0D46">
        <w:rPr>
          <w:rFonts w:ascii="Arial" w:hAnsi="Arial" w:cs="Arial"/>
          <w:b/>
          <w:bCs/>
          <w:sz w:val="16"/>
          <w:szCs w:val="16"/>
        </w:rPr>
        <w:t>.3</w:t>
      </w:r>
    </w:p>
    <w:p w14:paraId="56BD022A" w14:textId="77777777" w:rsidR="00A15962" w:rsidRDefault="00A15962" w:rsidP="00210BAB">
      <w:pPr>
        <w:pStyle w:val="Nagwek"/>
        <w:rPr>
          <w:sz w:val="16"/>
          <w:szCs w:val="16"/>
        </w:rPr>
      </w:pPr>
    </w:p>
    <w:p w14:paraId="2C08E3E5" w14:textId="77777777" w:rsidR="00B64A17" w:rsidRDefault="00B64A17" w:rsidP="00210BAB">
      <w:pPr>
        <w:pStyle w:val="Nagwek"/>
        <w:rPr>
          <w:sz w:val="16"/>
          <w:szCs w:val="16"/>
        </w:rPr>
      </w:pPr>
    </w:p>
    <w:p w14:paraId="77C2A581" w14:textId="77777777" w:rsidR="00210BAB" w:rsidRDefault="00210BAB" w:rsidP="00210BAB">
      <w:pPr>
        <w:pStyle w:val="Nagwek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…………………………………………….</w:t>
      </w:r>
    </w:p>
    <w:p w14:paraId="01542C25" w14:textId="77777777" w:rsidR="00210BAB" w:rsidRPr="003A66E7" w:rsidRDefault="00210BAB" w:rsidP="00210BAB">
      <w:pPr>
        <w:pStyle w:val="Nagwek"/>
        <w:rPr>
          <w:rFonts w:ascii="Arial" w:hAnsi="Arial" w:cs="Arial"/>
          <w:sz w:val="16"/>
          <w:szCs w:val="16"/>
        </w:rPr>
      </w:pPr>
      <w:r w:rsidRPr="003A66E7">
        <w:rPr>
          <w:rFonts w:ascii="Arial" w:hAnsi="Arial" w:cs="Arial"/>
          <w:sz w:val="16"/>
          <w:szCs w:val="16"/>
        </w:rPr>
        <w:t>pieczęć firmowa Wykonawcy</w:t>
      </w:r>
    </w:p>
    <w:p w14:paraId="0898A4F8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62FD7637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023EDEC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8B4F12B" w14:textId="5DD5070B" w:rsidR="00257F6F" w:rsidRDefault="00EF0A8D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  <w:r w:rsidRPr="009D35C1">
        <w:rPr>
          <w:rFonts w:ascii="Arial" w:hAnsi="Arial" w:cs="Arial"/>
          <w:b/>
          <w:sz w:val="24"/>
          <w:szCs w:val="24"/>
          <w:u w:val="single"/>
        </w:rPr>
        <w:t>Formularz ofert</w:t>
      </w:r>
      <w:r w:rsidR="000E4625">
        <w:rPr>
          <w:rFonts w:ascii="Arial" w:hAnsi="Arial" w:cs="Arial"/>
          <w:b/>
          <w:sz w:val="24"/>
          <w:szCs w:val="24"/>
          <w:u w:val="single"/>
        </w:rPr>
        <w:t>owy</w:t>
      </w:r>
    </w:p>
    <w:p w14:paraId="17B8372D" w14:textId="0DC5CDCC" w:rsidR="00334234" w:rsidRPr="009D35C1" w:rsidRDefault="00334234" w:rsidP="0033423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color w:val="FF0000"/>
          <w:sz w:val="24"/>
          <w:szCs w:val="24"/>
          <w:u w:val="single"/>
        </w:rPr>
        <w:t>zmieniony pismem z dnia 30 maja 2022 r.</w:t>
      </w:r>
    </w:p>
    <w:p w14:paraId="1094D042" w14:textId="77777777" w:rsidR="00257F6F" w:rsidRPr="005115FB" w:rsidRDefault="00257F6F" w:rsidP="00961FD4">
      <w:pPr>
        <w:rPr>
          <w:rFonts w:ascii="Arial" w:hAnsi="Arial" w:cs="Arial"/>
          <w:sz w:val="18"/>
          <w:szCs w:val="18"/>
        </w:rPr>
      </w:pPr>
    </w:p>
    <w:p w14:paraId="380636AA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Nazwa Wykonawcy ………………………………………………………………………………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616BE48F" w14:textId="77777777" w:rsidR="00EF0A8D" w:rsidRPr="005115FB" w:rsidRDefault="00EF0A8D" w:rsidP="00B64A17">
      <w:pPr>
        <w:tabs>
          <w:tab w:val="left" w:pos="7371"/>
        </w:tabs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Adres ………………………………………………………………………………………………</w:t>
      </w:r>
      <w:r w:rsidR="00E70BC1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32C22C3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REGON………………………………………… NIP……………………………………………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="00FD1160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8945E9C" w14:textId="2EF7BD36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DANE KONTAKTOWE WYKONAWCY:</w:t>
      </w:r>
    </w:p>
    <w:p w14:paraId="71229489" w14:textId="5F03CEE3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Osoba do kontaktów: …………………………………………………………………………………………………………. </w:t>
      </w:r>
    </w:p>
    <w:p w14:paraId="5184642C" w14:textId="35B790D2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korespondencyjny: …………………………………………………………………………………………………….. </w:t>
      </w:r>
    </w:p>
    <w:p w14:paraId="6BD717C3" w14:textId="7AD4DE37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Nr telefonu: …………………………………………………………………………………………………………………….. </w:t>
      </w:r>
    </w:p>
    <w:p w14:paraId="7B22A305" w14:textId="3BA64818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e-mail: ………………………………………………………………………………………………………………….. </w:t>
      </w:r>
    </w:p>
    <w:p w14:paraId="3A7C13AA" w14:textId="77777777" w:rsidR="00E6212B" w:rsidRDefault="00E6212B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F3E3A07" w14:textId="2D2554E2" w:rsidR="00EF0A8D" w:rsidRDefault="00E25806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Odpowiadając na Zapytanie Ofertowe nr LD-POR-A.213.</w:t>
      </w:r>
      <w:r w:rsidR="00AC0ADD">
        <w:rPr>
          <w:rFonts w:ascii="Arial" w:hAnsi="Arial" w:cs="Arial"/>
          <w:sz w:val="18"/>
          <w:szCs w:val="18"/>
        </w:rPr>
        <w:t>117</w:t>
      </w:r>
      <w:r w:rsidR="009D0D46">
        <w:rPr>
          <w:rFonts w:ascii="Arial" w:hAnsi="Arial" w:cs="Arial"/>
          <w:sz w:val="18"/>
          <w:szCs w:val="18"/>
        </w:rPr>
        <w:t>.2022</w:t>
      </w:r>
      <w:r>
        <w:rPr>
          <w:rFonts w:ascii="Arial" w:hAnsi="Arial" w:cs="Arial"/>
          <w:sz w:val="18"/>
          <w:szCs w:val="18"/>
        </w:rPr>
        <w:t>.3</w:t>
      </w:r>
      <w:r w:rsidR="000F6E17">
        <w:rPr>
          <w:rFonts w:ascii="Arial" w:hAnsi="Arial" w:cs="Arial"/>
          <w:sz w:val="18"/>
          <w:szCs w:val="18"/>
        </w:rPr>
        <w:t xml:space="preserve"> pn.</w:t>
      </w:r>
      <w:r w:rsidR="000F6E17" w:rsidRPr="000F6E17">
        <w:rPr>
          <w:rFonts w:ascii="Arial" w:eastAsia="Times New Roman" w:hAnsi="Arial" w:cs="Arial"/>
          <w:b/>
          <w:lang w:eastAsia="pl-PL"/>
        </w:rPr>
        <w:t xml:space="preserve"> </w:t>
      </w:r>
      <w:r w:rsidR="000F6E17">
        <w:rPr>
          <w:rFonts w:ascii="Arial" w:eastAsia="Times New Roman" w:hAnsi="Arial" w:cs="Arial"/>
          <w:b/>
          <w:lang w:eastAsia="pl-PL"/>
        </w:rPr>
        <w:t>„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>Z</w:t>
      </w:r>
      <w:r w:rsidRPr="00E25806">
        <w:rPr>
          <w:rFonts w:ascii="Arial" w:eastAsia="Times New Roman" w:hAnsi="Arial" w:cs="Arial"/>
          <w:b/>
          <w:sz w:val="18"/>
          <w:szCs w:val="18"/>
          <w:lang w:eastAsia="pl-PL"/>
        </w:rPr>
        <w:t>akup i dostawa wraz z rejestracją fabrycznie nowego samochodu osobowego na potrzeby Państwowej Inspekcji Pracy Okręgowego Inspektoratu Pracy w Łodzi.</w:t>
      </w:r>
      <w:r w:rsidR="000F6E17">
        <w:rPr>
          <w:rFonts w:ascii="Arial" w:hAnsi="Arial" w:cs="Arial"/>
          <w:b/>
          <w:sz w:val="18"/>
          <w:szCs w:val="18"/>
        </w:rPr>
        <w:t>”,</w:t>
      </w:r>
      <w:r w:rsidR="000F6E17">
        <w:rPr>
          <w:rFonts w:ascii="Arial" w:hAnsi="Arial" w:cs="Arial"/>
          <w:sz w:val="18"/>
          <w:szCs w:val="18"/>
        </w:rPr>
        <w:t xml:space="preserve"> </w:t>
      </w:r>
      <w:r w:rsidR="006E0BD3">
        <w:rPr>
          <w:rFonts w:ascii="Arial" w:hAnsi="Arial" w:cs="Arial"/>
          <w:sz w:val="18"/>
          <w:szCs w:val="18"/>
        </w:rPr>
        <w:t xml:space="preserve"> </w:t>
      </w:r>
      <w:r w:rsidR="00EF0A8D" w:rsidRPr="005115FB">
        <w:rPr>
          <w:rFonts w:ascii="Arial" w:hAnsi="Arial" w:cs="Arial"/>
          <w:sz w:val="18"/>
          <w:szCs w:val="18"/>
        </w:rPr>
        <w:t>oferuj</w:t>
      </w:r>
      <w:r w:rsidR="00161EE9">
        <w:rPr>
          <w:rFonts w:ascii="Arial" w:hAnsi="Arial" w:cs="Arial"/>
          <w:sz w:val="18"/>
          <w:szCs w:val="18"/>
        </w:rPr>
        <w:t>ę(</w:t>
      </w:r>
      <w:proofErr w:type="spellStart"/>
      <w:r w:rsidR="00EF0A8D" w:rsidRPr="005115FB">
        <w:rPr>
          <w:rFonts w:ascii="Arial" w:hAnsi="Arial" w:cs="Arial"/>
          <w:sz w:val="18"/>
          <w:szCs w:val="18"/>
        </w:rPr>
        <w:t>emy</w:t>
      </w:r>
      <w:proofErr w:type="spellEnd"/>
      <w:r w:rsidR="00161EE9">
        <w:rPr>
          <w:rFonts w:ascii="Arial" w:hAnsi="Arial" w:cs="Arial"/>
          <w:sz w:val="18"/>
          <w:szCs w:val="18"/>
        </w:rPr>
        <w:t>)</w:t>
      </w:r>
      <w:r w:rsidR="00EF0A8D" w:rsidRPr="005115FB">
        <w:rPr>
          <w:rFonts w:ascii="Arial" w:hAnsi="Arial" w:cs="Arial"/>
          <w:sz w:val="18"/>
          <w:szCs w:val="18"/>
        </w:rPr>
        <w:t xml:space="preserve"> wykonanie przedmiotu zamówie</w:t>
      </w:r>
      <w:r w:rsidR="00257F6F" w:rsidRPr="005115FB">
        <w:rPr>
          <w:rFonts w:ascii="Arial" w:hAnsi="Arial" w:cs="Arial"/>
          <w:sz w:val="18"/>
          <w:szCs w:val="18"/>
        </w:rPr>
        <w:t xml:space="preserve">nia </w:t>
      </w:r>
      <w:r w:rsidR="006E0BD3">
        <w:rPr>
          <w:rFonts w:ascii="Arial" w:hAnsi="Arial" w:cs="Arial"/>
          <w:sz w:val="18"/>
          <w:szCs w:val="18"/>
        </w:rPr>
        <w:t>zgodnie z Opisem przedmiotu zamówienia</w:t>
      </w:r>
      <w:r w:rsidR="00A746FE" w:rsidRPr="005115FB">
        <w:rPr>
          <w:rFonts w:ascii="Arial" w:hAnsi="Arial" w:cs="Arial"/>
          <w:sz w:val="18"/>
          <w:szCs w:val="18"/>
        </w:rPr>
        <w:t>.</w:t>
      </w:r>
    </w:p>
    <w:p w14:paraId="06C0D5C5" w14:textId="02BBC5B0" w:rsidR="00251177" w:rsidRDefault="00251177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251177">
        <w:rPr>
          <w:rFonts w:ascii="Arial" w:hAnsi="Arial" w:cs="Arial"/>
          <w:sz w:val="18"/>
          <w:szCs w:val="18"/>
        </w:rPr>
        <w:t>Składam</w:t>
      </w:r>
      <w:r w:rsidR="00161EE9">
        <w:rPr>
          <w:rFonts w:ascii="Arial" w:hAnsi="Arial" w:cs="Arial"/>
          <w:sz w:val="18"/>
          <w:szCs w:val="18"/>
        </w:rPr>
        <w:t>(</w:t>
      </w:r>
      <w:r w:rsidRPr="00251177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251177">
        <w:rPr>
          <w:rFonts w:ascii="Arial" w:hAnsi="Arial" w:cs="Arial"/>
          <w:sz w:val="18"/>
          <w:szCs w:val="18"/>
        </w:rPr>
        <w:t xml:space="preserve"> ofertę na wykonanie przedmiotu zamówienia w zakresie określonym w Z</w:t>
      </w:r>
      <w:r w:rsidR="00BC27F2">
        <w:rPr>
          <w:rFonts w:ascii="Arial" w:hAnsi="Arial" w:cs="Arial"/>
          <w:sz w:val="18"/>
          <w:szCs w:val="18"/>
        </w:rPr>
        <w:t>apytaniu Ofertowym (dalej: ZO)</w:t>
      </w:r>
      <w:r w:rsidRPr="00251177">
        <w:rPr>
          <w:rFonts w:ascii="Arial" w:hAnsi="Arial" w:cs="Arial"/>
          <w:sz w:val="18"/>
          <w:szCs w:val="18"/>
        </w:rPr>
        <w:t>.</w:t>
      </w:r>
    </w:p>
    <w:p w14:paraId="53BECE90" w14:textId="77777777" w:rsidR="00251177" w:rsidRPr="00251177" w:rsidRDefault="00251177" w:rsidP="00251177">
      <w:pPr>
        <w:pStyle w:val="Akapitzlist"/>
        <w:spacing w:after="120" w:line="360" w:lineRule="auto"/>
        <w:ind w:left="0"/>
        <w:rPr>
          <w:rFonts w:ascii="Arial" w:hAnsi="Arial" w:cs="Arial"/>
          <w:sz w:val="18"/>
          <w:szCs w:val="18"/>
        </w:rPr>
      </w:pPr>
    </w:p>
    <w:p w14:paraId="2144F850" w14:textId="796B8A4E" w:rsidR="00145B9A" w:rsidRDefault="00251177" w:rsidP="00251177">
      <w:pPr>
        <w:pStyle w:val="Akapitzlist"/>
        <w:numPr>
          <w:ilvl w:val="1"/>
          <w:numId w:val="6"/>
        </w:num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Cena mojej (naszej)</w:t>
      </w:r>
      <w:r w:rsidR="00EF0A8D" w:rsidRPr="00FA6E20">
        <w:rPr>
          <w:rFonts w:ascii="Arial" w:hAnsi="Arial" w:cs="Arial"/>
          <w:b/>
          <w:sz w:val="18"/>
          <w:szCs w:val="18"/>
          <w:u w:val="single"/>
        </w:rPr>
        <w:t xml:space="preserve"> oferty wynosi: </w:t>
      </w:r>
    </w:p>
    <w:p w14:paraId="68B06FD3" w14:textId="3AC74713" w:rsidR="00251177" w:rsidRPr="00E25806" w:rsidRDefault="00251177" w:rsidP="00251177">
      <w:pPr>
        <w:keepNext/>
        <w:jc w:val="both"/>
        <w:rPr>
          <w:rFonts w:ascii="Arial" w:hAnsi="Arial" w:cs="Arial"/>
          <w:bCs/>
          <w:i/>
          <w:sz w:val="16"/>
          <w:szCs w:val="16"/>
        </w:rPr>
      </w:pPr>
      <w:r w:rsidRPr="00E25806">
        <w:rPr>
          <w:rFonts w:ascii="Arial" w:hAnsi="Arial" w:cs="Arial"/>
          <w:i/>
          <w:color w:val="00B050"/>
          <w:sz w:val="16"/>
          <w:szCs w:val="16"/>
        </w:rPr>
        <w:t xml:space="preserve">[Cena brutto winna zawierać wszelkie koszty, jakie Wykonawca poniesie w związku z realizacją zamówienia. Wyliczenie  ceny brutto musi być dokonane zgodnie z wytycznymi zawartymi w </w:t>
      </w:r>
      <w:r w:rsidR="0057349C">
        <w:rPr>
          <w:rFonts w:ascii="Arial" w:hAnsi="Arial" w:cs="Arial"/>
          <w:i/>
          <w:color w:val="00B050"/>
          <w:sz w:val="16"/>
          <w:szCs w:val="16"/>
        </w:rPr>
        <w:t>Dziale</w:t>
      </w:r>
      <w:r w:rsidR="00E25806">
        <w:rPr>
          <w:rFonts w:ascii="Arial" w:hAnsi="Arial" w:cs="Arial"/>
          <w:i/>
          <w:color w:val="00B050"/>
          <w:sz w:val="16"/>
          <w:szCs w:val="16"/>
        </w:rPr>
        <w:t xml:space="preserve"> 7 ZO</w:t>
      </w:r>
      <w:r w:rsidRPr="00E25806">
        <w:rPr>
          <w:rFonts w:ascii="Arial" w:hAnsi="Arial" w:cs="Arial"/>
          <w:i/>
          <w:color w:val="00B050"/>
          <w:sz w:val="16"/>
          <w:szCs w:val="16"/>
        </w:rPr>
        <w:t>]</w:t>
      </w:r>
    </w:p>
    <w:p w14:paraId="5451AC77" w14:textId="77777777" w:rsidR="00FA6E20" w:rsidRPr="00FA6E20" w:rsidRDefault="00FA6E20" w:rsidP="00B64A17">
      <w:pPr>
        <w:spacing w:after="120" w:line="360" w:lineRule="auto"/>
        <w:rPr>
          <w:rFonts w:ascii="Arial" w:hAnsi="Arial" w:cs="Arial"/>
          <w:sz w:val="10"/>
          <w:szCs w:val="10"/>
        </w:rPr>
      </w:pPr>
    </w:p>
    <w:p w14:paraId="6DF6D067" w14:textId="529F8AD4" w:rsidR="00145B9A" w:rsidRDefault="00145B9A" w:rsidP="00B64A17">
      <w:pPr>
        <w:spacing w:after="120" w:line="360" w:lineRule="auto"/>
        <w:rPr>
          <w:rFonts w:ascii="Arial" w:hAnsi="Arial" w:cs="Arial"/>
          <w:b/>
          <w:sz w:val="18"/>
          <w:szCs w:val="18"/>
        </w:rPr>
      </w:pPr>
      <w:r w:rsidRPr="00E25806">
        <w:rPr>
          <w:rFonts w:ascii="Arial" w:hAnsi="Arial" w:cs="Arial"/>
          <w:b/>
          <w:sz w:val="18"/>
          <w:szCs w:val="18"/>
          <w:u w:val="single"/>
        </w:rPr>
        <w:t>cena brutto</w:t>
      </w:r>
      <w:r w:rsidRPr="00E25806">
        <w:rPr>
          <w:rFonts w:ascii="Arial" w:hAnsi="Arial" w:cs="Arial"/>
          <w:b/>
          <w:sz w:val="18"/>
          <w:szCs w:val="18"/>
        </w:rPr>
        <w:t>:</w:t>
      </w:r>
      <w:r w:rsidR="00926B3A" w:rsidRPr="00E25806">
        <w:rPr>
          <w:rFonts w:ascii="Arial" w:hAnsi="Arial" w:cs="Arial"/>
          <w:b/>
          <w:sz w:val="18"/>
          <w:szCs w:val="18"/>
        </w:rPr>
        <w:t xml:space="preserve">  </w:t>
      </w:r>
      <w:r w:rsidRPr="00E25806">
        <w:rPr>
          <w:rFonts w:ascii="Arial" w:hAnsi="Arial" w:cs="Arial"/>
          <w:b/>
          <w:sz w:val="18"/>
          <w:szCs w:val="18"/>
        </w:rPr>
        <w:t>………………</w:t>
      </w:r>
      <w:r w:rsidR="00926B3A" w:rsidRPr="00E25806">
        <w:rPr>
          <w:rFonts w:ascii="Arial" w:hAnsi="Arial" w:cs="Arial"/>
          <w:b/>
          <w:sz w:val="18"/>
          <w:szCs w:val="18"/>
        </w:rPr>
        <w:t>…………</w:t>
      </w:r>
      <w:r w:rsidR="000F497A" w:rsidRPr="00E25806">
        <w:rPr>
          <w:rFonts w:ascii="Arial" w:hAnsi="Arial" w:cs="Arial"/>
          <w:b/>
          <w:sz w:val="18"/>
          <w:szCs w:val="18"/>
        </w:rPr>
        <w:t>…</w:t>
      </w:r>
      <w:r w:rsidR="00FA6E20" w:rsidRPr="00E25806">
        <w:rPr>
          <w:rFonts w:ascii="Arial" w:hAnsi="Arial" w:cs="Arial"/>
          <w:b/>
          <w:sz w:val="18"/>
          <w:szCs w:val="18"/>
        </w:rPr>
        <w:t>……</w:t>
      </w:r>
      <w:r w:rsidR="00926B3A" w:rsidRPr="00E25806">
        <w:rPr>
          <w:rFonts w:ascii="Arial" w:hAnsi="Arial" w:cs="Arial"/>
          <w:b/>
          <w:sz w:val="18"/>
          <w:szCs w:val="18"/>
        </w:rPr>
        <w:t>……</w:t>
      </w:r>
      <w:r w:rsidRPr="00E25806">
        <w:rPr>
          <w:rFonts w:ascii="Arial" w:hAnsi="Arial" w:cs="Arial"/>
          <w:b/>
          <w:sz w:val="18"/>
          <w:szCs w:val="18"/>
        </w:rPr>
        <w:t xml:space="preserve">…....      </w:t>
      </w:r>
      <w:r w:rsidR="00FA6E20" w:rsidRPr="00E25806">
        <w:rPr>
          <w:rFonts w:ascii="Arial" w:hAnsi="Arial" w:cs="Arial"/>
          <w:b/>
          <w:sz w:val="18"/>
          <w:szCs w:val="18"/>
        </w:rPr>
        <w:t>PLN</w:t>
      </w:r>
      <w:r w:rsidRPr="00E25806">
        <w:rPr>
          <w:rFonts w:ascii="Arial" w:hAnsi="Arial" w:cs="Arial"/>
          <w:b/>
          <w:sz w:val="18"/>
          <w:szCs w:val="18"/>
        </w:rPr>
        <w:t xml:space="preserve">  </w:t>
      </w:r>
    </w:p>
    <w:p w14:paraId="30ACF7B2" w14:textId="77777777" w:rsidR="00617D82" w:rsidRPr="00E25806" w:rsidRDefault="00617D82" w:rsidP="00B64A17">
      <w:pPr>
        <w:spacing w:after="120" w:line="360" w:lineRule="auto"/>
        <w:rPr>
          <w:rFonts w:ascii="Arial" w:hAnsi="Arial" w:cs="Arial"/>
          <w:b/>
          <w:sz w:val="18"/>
          <w:szCs w:val="18"/>
        </w:rPr>
      </w:pPr>
    </w:p>
    <w:p w14:paraId="7322B624" w14:textId="23706117" w:rsidR="006C0CB5" w:rsidRPr="005115FB" w:rsidRDefault="006C0CB5" w:rsidP="00251177">
      <w:pPr>
        <w:pStyle w:val="Akapitzlist"/>
        <w:numPr>
          <w:ilvl w:val="0"/>
          <w:numId w:val="6"/>
        </w:numPr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161EE9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>, że:</w:t>
      </w:r>
    </w:p>
    <w:p w14:paraId="293C27FA" w14:textId="2F8B8BDA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akceptuję(</w:t>
      </w:r>
      <w:r w:rsidRPr="00BC27F2">
        <w:rPr>
          <w:rFonts w:ascii="Arial" w:hAnsi="Arial" w:cs="Arial"/>
          <w:sz w:val="18"/>
          <w:szCs w:val="18"/>
        </w:rPr>
        <w:t>my</w:t>
      </w:r>
      <w:r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 całości wszystkie postanowienia określone w Zapytaniu Ofertowym i nie wnosimy do nich zastrzeżeń,</w:t>
      </w:r>
    </w:p>
    <w:p w14:paraId="03D674B2" w14:textId="77777777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zapoznaliśmy się ze wszystkimi warunkami realizacji przedmiotu zamówienia oraz akceptujemy zasady, na jakich świadczona będzie dostawa, w tym w szczególności terminy jej realizacji,</w:t>
      </w:r>
    </w:p>
    <w:p w14:paraId="55478018" w14:textId="77777777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 xml:space="preserve">zawarty w Zapytaniu Ofertowym wzór umowy został przez nas zaakceptowany </w:t>
      </w:r>
    </w:p>
    <w:p w14:paraId="3309F1BC" w14:textId="2ED158D5" w:rsidR="00BC27F2" w:rsidRPr="00BC27F2" w:rsidRDefault="00733ECB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zobowiązuję(</w:t>
      </w:r>
      <w:proofErr w:type="spellStart"/>
      <w:r>
        <w:rPr>
          <w:rFonts w:ascii="Arial" w:hAnsi="Arial" w:cs="Arial"/>
          <w:sz w:val="18"/>
          <w:szCs w:val="18"/>
        </w:rPr>
        <w:t>e</w:t>
      </w:r>
      <w:r w:rsidR="00BC27F2" w:rsidRPr="00BC27F2">
        <w:rPr>
          <w:rFonts w:ascii="Arial" w:hAnsi="Arial" w:cs="Arial"/>
          <w:sz w:val="18"/>
          <w:szCs w:val="18"/>
        </w:rPr>
        <w:t>my</w:t>
      </w:r>
      <w:proofErr w:type="spellEnd"/>
      <w:r>
        <w:rPr>
          <w:rFonts w:ascii="Arial" w:hAnsi="Arial" w:cs="Arial"/>
          <w:sz w:val="18"/>
          <w:szCs w:val="18"/>
        </w:rPr>
        <w:t>)</w:t>
      </w:r>
      <w:r w:rsidR="00BC27F2" w:rsidRPr="00BC27F2">
        <w:rPr>
          <w:rFonts w:ascii="Arial" w:hAnsi="Arial" w:cs="Arial"/>
          <w:sz w:val="18"/>
          <w:szCs w:val="18"/>
        </w:rPr>
        <w:t xml:space="preserve"> się w przypadku uznania naszej oferty za najkorzystniejszą do zawarcia umowy uwzględniającej zapisy zawarte w powyższym wzorze umowy na wymienionych w nim warunkach, </w:t>
      </w:r>
      <w:r w:rsidR="008C6DAE">
        <w:rPr>
          <w:rFonts w:ascii="Arial" w:hAnsi="Arial" w:cs="Arial"/>
          <w:sz w:val="18"/>
          <w:szCs w:val="18"/>
        </w:rPr>
        <w:br/>
      </w:r>
      <w:r w:rsidR="00BC27F2" w:rsidRPr="00BC27F2">
        <w:rPr>
          <w:rFonts w:ascii="Arial" w:hAnsi="Arial" w:cs="Arial"/>
          <w:sz w:val="18"/>
          <w:szCs w:val="18"/>
        </w:rPr>
        <w:t>w miejscu i terminie wyznaczonym przez Zamawiającego,</w:t>
      </w:r>
    </w:p>
    <w:p w14:paraId="1F8B8B0C" w14:textId="5FE96A12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akceptuj</w:t>
      </w:r>
      <w:r w:rsidR="008C6DAE">
        <w:rPr>
          <w:rFonts w:ascii="Arial" w:hAnsi="Arial" w:cs="Arial"/>
          <w:sz w:val="18"/>
          <w:szCs w:val="18"/>
        </w:rPr>
        <w:t>ę(</w:t>
      </w:r>
      <w:proofErr w:type="spellStart"/>
      <w:r w:rsidRPr="00BC27F2">
        <w:rPr>
          <w:rFonts w:ascii="Arial" w:hAnsi="Arial" w:cs="Arial"/>
          <w:sz w:val="18"/>
          <w:szCs w:val="18"/>
        </w:rPr>
        <w:t>emy</w:t>
      </w:r>
      <w:proofErr w:type="spellEnd"/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warunki płatności określone przez Zamawiającego we Wzorze umowy, </w:t>
      </w:r>
    </w:p>
    <w:p w14:paraId="4762055B" w14:textId="39F3F32F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uważam</w:t>
      </w:r>
      <w:r w:rsidR="008C6DAE">
        <w:rPr>
          <w:rFonts w:ascii="Arial" w:hAnsi="Arial" w:cs="Arial"/>
          <w:sz w:val="18"/>
          <w:szCs w:val="18"/>
        </w:rPr>
        <w:t>(</w:t>
      </w:r>
      <w:r w:rsidRPr="00BC27F2">
        <w:rPr>
          <w:rFonts w:ascii="Arial" w:hAnsi="Arial" w:cs="Arial"/>
          <w:sz w:val="18"/>
          <w:szCs w:val="18"/>
        </w:rPr>
        <w:t>y</w:t>
      </w:r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się za związanych niniejszą ofertą przez okres 30 dni od upływu terminu składania ofert.</w:t>
      </w:r>
    </w:p>
    <w:p w14:paraId="09DBE4AC" w14:textId="75C79424" w:rsidR="005B41F3" w:rsidRPr="005B41F3" w:rsidRDefault="005B41F3" w:rsidP="00BC27F2">
      <w:pPr>
        <w:pStyle w:val="Akapitzlist"/>
        <w:numPr>
          <w:ilvl w:val="0"/>
          <w:numId w:val="4"/>
        </w:numPr>
        <w:spacing w:after="12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Hlk16233418"/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oświadczam(y), że wszystkie informacje podane w załączonych oświadczeniach są aktualne i zgodne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z prawdą oraz zostały przedstawione z pełn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>ą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 świadomością konsekwencji wprowadzenia </w:t>
      </w:r>
      <w:r w:rsidR="008C6DAE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amawiającego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w błąd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 xml:space="preserve"> przy przedstawieniu informacji.</w:t>
      </w:r>
    </w:p>
    <w:p w14:paraId="149B24F1" w14:textId="2445D70C" w:rsidR="00653CF9" w:rsidRDefault="00D00EB2" w:rsidP="005B41F3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bookmarkEnd w:id="0"/>
    <w:p w14:paraId="1EE500D4" w14:textId="14550867" w:rsidR="00E70BC1" w:rsidRPr="005115FB" w:rsidRDefault="00EF0A8D" w:rsidP="00251177">
      <w:pPr>
        <w:pStyle w:val="Akapitzlist"/>
        <w:numPr>
          <w:ilvl w:val="0"/>
          <w:numId w:val="6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Załączam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 dowód/y</w:t>
      </w:r>
      <w:r w:rsidR="00E70BC1" w:rsidRPr="005115FB">
        <w:rPr>
          <w:rFonts w:ascii="Arial" w:hAnsi="Arial" w:cs="Arial"/>
          <w:sz w:val="18"/>
          <w:szCs w:val="18"/>
        </w:rPr>
        <w:t xml:space="preserve"> dokumentujący/e uprawnienie do podpisania oferty </w:t>
      </w:r>
      <w:r w:rsidRPr="005115FB">
        <w:rPr>
          <w:rFonts w:ascii="Arial" w:hAnsi="Arial" w:cs="Arial"/>
          <w:sz w:val="18"/>
          <w:szCs w:val="18"/>
        </w:rPr>
        <w:t>w postaci</w:t>
      </w:r>
      <w:r w:rsidR="00E70BC1" w:rsidRPr="005115FB">
        <w:rPr>
          <w:rFonts w:ascii="Arial" w:hAnsi="Arial" w:cs="Arial"/>
          <w:sz w:val="18"/>
          <w:szCs w:val="18"/>
        </w:rPr>
        <w:t>: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525D7F3C" w14:textId="77777777" w:rsidR="00EF0A8D" w:rsidRPr="005115FB" w:rsidRDefault="00EF0A8D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…...................................................................................</w:t>
      </w:r>
      <w:r w:rsidR="00E70BC1" w:rsidRPr="005115FB">
        <w:rPr>
          <w:rFonts w:ascii="Arial" w:hAnsi="Arial" w:cs="Arial"/>
          <w:sz w:val="18"/>
          <w:szCs w:val="18"/>
        </w:rPr>
        <w:t>..............................................................................................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67E6FFCE" w14:textId="719C1B56" w:rsidR="00E70BC1" w:rsidRPr="005115FB" w:rsidRDefault="00EF0A8D" w:rsidP="0025117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, że w przypadku uznania </w:t>
      </w:r>
      <w:r w:rsidR="00733ECB">
        <w:rPr>
          <w:rFonts w:ascii="Arial" w:hAnsi="Arial" w:cs="Arial"/>
          <w:sz w:val="18"/>
          <w:szCs w:val="18"/>
        </w:rPr>
        <w:t>mojej/</w:t>
      </w:r>
      <w:r w:rsidRPr="005115FB">
        <w:rPr>
          <w:rFonts w:ascii="Arial" w:hAnsi="Arial" w:cs="Arial"/>
          <w:sz w:val="18"/>
          <w:szCs w:val="18"/>
        </w:rPr>
        <w:t>naszej ofert</w:t>
      </w:r>
      <w:r w:rsidR="002F77BD" w:rsidRPr="005115FB">
        <w:rPr>
          <w:rFonts w:ascii="Arial" w:hAnsi="Arial" w:cs="Arial"/>
          <w:sz w:val="18"/>
          <w:szCs w:val="18"/>
        </w:rPr>
        <w:t>y</w:t>
      </w:r>
      <w:r w:rsidRPr="005115FB">
        <w:rPr>
          <w:rFonts w:ascii="Arial" w:hAnsi="Arial" w:cs="Arial"/>
          <w:sz w:val="18"/>
          <w:szCs w:val="18"/>
        </w:rPr>
        <w:t xml:space="preserve"> za najkorzystniejszą</w:t>
      </w:r>
      <w:r w:rsidR="002F77BD" w:rsidRPr="005115FB">
        <w:rPr>
          <w:rFonts w:ascii="Arial" w:hAnsi="Arial" w:cs="Arial"/>
          <w:sz w:val="18"/>
          <w:szCs w:val="18"/>
        </w:rPr>
        <w:t>,</w:t>
      </w:r>
      <w:r w:rsidRPr="005115FB">
        <w:rPr>
          <w:rFonts w:ascii="Arial" w:hAnsi="Arial" w:cs="Arial"/>
          <w:sz w:val="18"/>
          <w:szCs w:val="18"/>
        </w:rPr>
        <w:t xml:space="preserve"> umowę podpisywał</w:t>
      </w:r>
      <w:r w:rsidR="00E70BC1" w:rsidRPr="005115FB">
        <w:rPr>
          <w:rFonts w:ascii="Arial" w:hAnsi="Arial" w:cs="Arial"/>
          <w:sz w:val="18"/>
          <w:szCs w:val="18"/>
        </w:rPr>
        <w:t>/-a</w:t>
      </w:r>
      <w:r w:rsidRPr="005115FB">
        <w:rPr>
          <w:rFonts w:ascii="Arial" w:hAnsi="Arial" w:cs="Arial"/>
          <w:sz w:val="18"/>
          <w:szCs w:val="18"/>
        </w:rPr>
        <w:t xml:space="preserve"> będzie</w:t>
      </w:r>
      <w:r w:rsidR="00E70BC1" w:rsidRPr="005115FB">
        <w:rPr>
          <w:rFonts w:ascii="Arial" w:hAnsi="Arial" w:cs="Arial"/>
          <w:sz w:val="18"/>
          <w:szCs w:val="18"/>
        </w:rPr>
        <w:t>:</w:t>
      </w:r>
    </w:p>
    <w:p w14:paraId="357DFD51" w14:textId="77777777" w:rsidR="00FA6E20" w:rsidRPr="00FA6E20" w:rsidRDefault="00FA6E20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6"/>
          <w:szCs w:val="16"/>
        </w:rPr>
      </w:pPr>
    </w:p>
    <w:p w14:paraId="23F067F7" w14:textId="77777777" w:rsidR="00EF0A8D" w:rsidRPr="005115FB" w:rsidRDefault="00E70BC1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imię i nazwisko</w:t>
      </w:r>
      <w:r w:rsidR="00EF0A8D" w:rsidRPr="005115FB">
        <w:rPr>
          <w:rFonts w:ascii="Arial" w:hAnsi="Arial" w:cs="Arial"/>
          <w:sz w:val="18"/>
          <w:szCs w:val="18"/>
        </w:rPr>
        <w:t>………</w:t>
      </w:r>
      <w:r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</w:t>
      </w:r>
    </w:p>
    <w:p w14:paraId="58D1384F" w14:textId="77777777" w:rsidR="00210BAB" w:rsidRPr="005115FB" w:rsidRDefault="00EF0A8D" w:rsidP="00B64A17">
      <w:pPr>
        <w:tabs>
          <w:tab w:val="left" w:pos="7371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stanowisko …………</w:t>
      </w:r>
      <w:r w:rsidR="00E70BC1"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………………………...</w:t>
      </w:r>
      <w:r w:rsidR="00E70BC1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55ABA791" w14:textId="4D9DB6AA" w:rsidR="001068E1" w:rsidRDefault="00AB3E99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AB3E99">
        <w:rPr>
          <w:rFonts w:ascii="Arial" w:hAnsi="Arial" w:cs="Arial"/>
          <w:b/>
          <w:color w:val="FF0000"/>
          <w:sz w:val="18"/>
          <w:szCs w:val="18"/>
          <w:highlight w:val="lightGray"/>
          <w:u w:val="single"/>
        </w:rPr>
        <w:t>KARTA OCENY</w:t>
      </w:r>
      <w:r w:rsidR="00161EE9" w:rsidRPr="00AB3E99">
        <w:rPr>
          <w:rFonts w:ascii="Arial" w:hAnsi="Arial" w:cs="Arial"/>
          <w:color w:val="FF0000"/>
          <w:sz w:val="18"/>
          <w:szCs w:val="18"/>
          <w:highlight w:val="lightGray"/>
          <w:u w:val="single"/>
        </w:rPr>
        <w:t xml:space="preserve"> </w:t>
      </w:r>
    </w:p>
    <w:p w14:paraId="3B861AE8" w14:textId="30C8E865" w:rsidR="00B12694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61EE9">
        <w:rPr>
          <w:rFonts w:ascii="Arial" w:hAnsi="Arial" w:cs="Arial"/>
          <w:sz w:val="18"/>
          <w:szCs w:val="18"/>
        </w:rPr>
        <w:t>ryterium – „przedłużenie gwarancji”</w:t>
      </w:r>
      <w:r>
        <w:rPr>
          <w:rFonts w:ascii="Arial" w:hAnsi="Arial" w:cs="Arial"/>
          <w:sz w:val="18"/>
          <w:szCs w:val="18"/>
        </w:rPr>
        <w:t>.</w:t>
      </w:r>
    </w:p>
    <w:p w14:paraId="0316032A" w14:textId="0F6C5FE7" w:rsidR="00994464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Udzielam(my) przedłużo</w:t>
      </w:r>
      <w:r w:rsidR="0093476A">
        <w:rPr>
          <w:rFonts w:ascii="Arial" w:hAnsi="Arial" w:cs="Arial"/>
          <w:sz w:val="18"/>
          <w:szCs w:val="18"/>
        </w:rPr>
        <w:t xml:space="preserve">nego okresu gwarancji na silnik oraz </w:t>
      </w:r>
      <w:r>
        <w:rPr>
          <w:rFonts w:ascii="Arial" w:hAnsi="Arial" w:cs="Arial"/>
          <w:sz w:val="18"/>
          <w:szCs w:val="18"/>
        </w:rPr>
        <w:t>części mechaniczne oferowanego samochodu na okres:</w:t>
      </w:r>
    </w:p>
    <w:p w14:paraId="08B709ED" w14:textId="28AFC62C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12694">
        <w:rPr>
          <w:rFonts w:ascii="Arial" w:hAnsi="Arial" w:cs="Arial"/>
          <w:sz w:val="28"/>
          <w:szCs w:val="28"/>
        </w:rPr>
        <w:t></w:t>
      </w:r>
      <w:r>
        <w:rPr>
          <w:rFonts w:ascii="Arial" w:hAnsi="Arial" w:cs="Arial"/>
          <w:sz w:val="28"/>
          <w:szCs w:val="28"/>
        </w:rPr>
        <w:t xml:space="preserve"> </w:t>
      </w:r>
      <w:r w:rsidRPr="00994464">
        <w:rPr>
          <w:rFonts w:ascii="Arial" w:hAnsi="Arial" w:cs="Arial"/>
          <w:sz w:val="18"/>
          <w:szCs w:val="18"/>
        </w:rPr>
        <w:t>okres gwarancji</w:t>
      </w:r>
      <w:r w:rsidRPr="008248FE">
        <w:rPr>
          <w:rFonts w:ascii="Arial" w:hAnsi="Arial" w:cs="Arial"/>
          <w:sz w:val="18"/>
          <w:szCs w:val="18"/>
        </w:rPr>
        <w:t>: 24 miesiąca</w:t>
      </w:r>
    </w:p>
    <w:p w14:paraId="72C7DE60" w14:textId="460C0A3C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gwarancji: 25 miesięcy – 36 miesięcy</w:t>
      </w:r>
    </w:p>
    <w:p w14:paraId="5F2AC0B7" w14:textId="6B8AC11B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37 miesięcy – 48 miesięcy</w:t>
      </w:r>
    </w:p>
    <w:p w14:paraId="0B64BABA" w14:textId="458577EB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49 miesięcy – 60 miesięcy</w:t>
      </w:r>
      <w:r w:rsidRPr="008248FE">
        <w:rPr>
          <w:rFonts w:ascii="Arial" w:hAnsi="Arial" w:cs="Arial"/>
          <w:sz w:val="28"/>
          <w:szCs w:val="28"/>
        </w:rPr>
        <w:t xml:space="preserve"> </w:t>
      </w:r>
    </w:p>
    <w:p w14:paraId="1BC8E783" w14:textId="276BD513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61 miesięcy – 72 miesiące</w:t>
      </w:r>
    </w:p>
    <w:p w14:paraId="3E58A1FD" w14:textId="3521E621" w:rsidR="00994464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7</w:t>
      </w:r>
      <w:r w:rsidR="008248FE" w:rsidRPr="008248FE">
        <w:rPr>
          <w:rFonts w:ascii="Arial" w:hAnsi="Arial" w:cs="Arial"/>
          <w:sz w:val="18"/>
          <w:szCs w:val="18"/>
        </w:rPr>
        <w:t>3 miesiące – 84 miesiące</w:t>
      </w:r>
    </w:p>
    <w:p w14:paraId="73C9CB01" w14:textId="77777777" w:rsidR="00AB3E99" w:rsidRP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18"/>
          <w:szCs w:val="18"/>
          <w:u w:val="single"/>
        </w:rPr>
      </w:pPr>
      <w:r w:rsidRPr="00AB3E99">
        <w:rPr>
          <w:rFonts w:ascii="Arial" w:hAnsi="Arial" w:cs="Arial"/>
          <w:i/>
          <w:sz w:val="18"/>
          <w:szCs w:val="18"/>
          <w:u w:val="single"/>
        </w:rPr>
        <w:t>UWAGA:</w:t>
      </w:r>
    </w:p>
    <w:p w14:paraId="1F7DD3E3" w14:textId="0DA07BDC" w:rsidR="00AB3E99" w:rsidRPr="00AB3E99" w:rsidRDefault="00AB3E99" w:rsidP="00005E2F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B3E99">
        <w:rPr>
          <w:rFonts w:ascii="Arial" w:hAnsi="Arial" w:cs="Arial"/>
          <w:i/>
          <w:sz w:val="16"/>
          <w:szCs w:val="16"/>
        </w:rPr>
        <w:t>Jeżeli Wykonawca nie zaznaczy żadnego z kwadratów lub zaznaczy więcej niż jeden kwadrat w kryterium „przedłużenie gwarancji”</w:t>
      </w:r>
      <w:r>
        <w:rPr>
          <w:rFonts w:ascii="Arial" w:hAnsi="Arial" w:cs="Arial"/>
          <w:i/>
          <w:sz w:val="16"/>
          <w:szCs w:val="16"/>
        </w:rPr>
        <w:t xml:space="preserve"> w pkt </w:t>
      </w:r>
      <w:r w:rsidR="008C6DAE">
        <w:rPr>
          <w:rFonts w:ascii="Arial" w:hAnsi="Arial" w:cs="Arial"/>
          <w:i/>
          <w:sz w:val="16"/>
          <w:szCs w:val="16"/>
        </w:rPr>
        <w:t>5</w:t>
      </w:r>
      <w:r>
        <w:rPr>
          <w:rFonts w:ascii="Arial" w:hAnsi="Arial" w:cs="Arial"/>
          <w:i/>
          <w:sz w:val="16"/>
          <w:szCs w:val="16"/>
        </w:rPr>
        <w:t>.1.</w:t>
      </w:r>
      <w:r w:rsidRPr="00AB3E99">
        <w:rPr>
          <w:rFonts w:ascii="Arial" w:hAnsi="Arial" w:cs="Arial"/>
          <w:i/>
          <w:sz w:val="16"/>
          <w:szCs w:val="16"/>
        </w:rPr>
        <w:t xml:space="preserve"> na </w:t>
      </w:r>
      <w:r>
        <w:rPr>
          <w:rFonts w:ascii="Arial" w:hAnsi="Arial" w:cs="Arial"/>
          <w:i/>
          <w:sz w:val="16"/>
          <w:szCs w:val="16"/>
        </w:rPr>
        <w:t>K</w:t>
      </w:r>
      <w:r w:rsidRPr="00AB3E99">
        <w:rPr>
          <w:rFonts w:ascii="Arial" w:hAnsi="Arial" w:cs="Arial"/>
          <w:i/>
          <w:sz w:val="16"/>
          <w:szCs w:val="16"/>
        </w:rPr>
        <w:t>arcie ocen z</w:t>
      </w:r>
      <w:r w:rsidR="00162A20">
        <w:rPr>
          <w:rFonts w:ascii="Arial" w:hAnsi="Arial" w:cs="Arial"/>
          <w:i/>
          <w:sz w:val="16"/>
          <w:szCs w:val="16"/>
        </w:rPr>
        <w:t>a</w:t>
      </w:r>
      <w:r w:rsidRPr="00AB3E99">
        <w:rPr>
          <w:rFonts w:ascii="Arial" w:hAnsi="Arial" w:cs="Arial"/>
          <w:i/>
          <w:sz w:val="16"/>
          <w:szCs w:val="16"/>
        </w:rPr>
        <w:t xml:space="preserve">wartej </w:t>
      </w:r>
      <w:r>
        <w:rPr>
          <w:rFonts w:ascii="Arial" w:hAnsi="Arial" w:cs="Arial"/>
          <w:i/>
          <w:sz w:val="16"/>
          <w:szCs w:val="16"/>
        </w:rPr>
        <w:t>w Formularzu oferty</w:t>
      </w:r>
      <w:r w:rsidRPr="00AB3E99">
        <w:rPr>
          <w:rFonts w:ascii="Arial" w:hAnsi="Arial" w:cs="Arial"/>
          <w:i/>
          <w:sz w:val="16"/>
          <w:szCs w:val="16"/>
        </w:rPr>
        <w:t>, Zamawiający przyjmie, że Wykonawca zaoferował minimalny okres gwarancji, tj. 24 miesiące, a w kryterium „przedłużenie gwarancji” otrzyma 0 pkt.</w:t>
      </w:r>
    </w:p>
    <w:p w14:paraId="0049B5E0" w14:textId="77777777" w:rsidR="00AB3E99" w:rsidRDefault="00AB3E99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26882D74" w14:textId="7C79D083" w:rsidR="001068E1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Kryterium – „termin realizacji zamówienia”.</w:t>
      </w:r>
    </w:p>
    <w:p w14:paraId="1BAA583B" w14:textId="10E0AE64" w:rsid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Zrealizuję(</w:t>
      </w:r>
      <w:proofErr w:type="spellStart"/>
      <w:r>
        <w:rPr>
          <w:rFonts w:ascii="Arial" w:hAnsi="Arial" w:cs="Arial"/>
          <w:sz w:val="18"/>
          <w:szCs w:val="18"/>
        </w:rPr>
        <w:t>emy</w:t>
      </w:r>
      <w:proofErr w:type="spellEnd"/>
      <w:r>
        <w:rPr>
          <w:rFonts w:ascii="Arial" w:hAnsi="Arial" w:cs="Arial"/>
          <w:sz w:val="18"/>
          <w:szCs w:val="18"/>
        </w:rPr>
        <w:t xml:space="preserve">) przedmiot zamówienia w terminie: </w:t>
      </w:r>
    </w:p>
    <w:p w14:paraId="674910B2" w14:textId="7AA9EC0B" w:rsidR="00AB3E99" w:rsidRPr="00B40CB6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9D0D46" w:rsidRPr="009D0D46">
        <w:rPr>
          <w:rFonts w:ascii="Arial" w:hAnsi="Arial" w:cs="Arial"/>
          <w:sz w:val="18"/>
          <w:szCs w:val="18"/>
        </w:rPr>
        <w:t>do 29 dni liczonych od zawarcia umowy</w:t>
      </w:r>
    </w:p>
    <w:p w14:paraId="79127D17" w14:textId="1D0B5356" w:rsidR="00AB3E99" w:rsidRPr="00B40CB6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C3038F" w:rsidRPr="00B40CB6">
        <w:rPr>
          <w:rFonts w:ascii="Arial" w:hAnsi="Arial" w:cs="Arial"/>
          <w:sz w:val="18"/>
          <w:szCs w:val="18"/>
        </w:rPr>
        <w:t>o</w:t>
      </w:r>
      <w:r w:rsidR="009D0D46">
        <w:rPr>
          <w:rFonts w:ascii="Arial" w:hAnsi="Arial" w:cs="Arial"/>
          <w:sz w:val="18"/>
          <w:szCs w:val="18"/>
        </w:rPr>
        <w:t xml:space="preserve">d 30 do 59 dni </w:t>
      </w:r>
      <w:r w:rsidR="009D0D46" w:rsidRPr="009D0D46">
        <w:rPr>
          <w:rFonts w:ascii="Arial" w:hAnsi="Arial" w:cs="Arial"/>
          <w:sz w:val="18"/>
          <w:szCs w:val="18"/>
        </w:rPr>
        <w:t>liczonych od zawarcia umowy</w:t>
      </w:r>
    </w:p>
    <w:p w14:paraId="5555C1EE" w14:textId="330AB406" w:rsid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C3038F" w:rsidRPr="00B40CB6">
        <w:rPr>
          <w:rFonts w:ascii="Arial" w:hAnsi="Arial" w:cs="Arial"/>
          <w:sz w:val="18"/>
          <w:szCs w:val="18"/>
        </w:rPr>
        <w:t>o</w:t>
      </w:r>
      <w:r w:rsidR="009D0D46">
        <w:rPr>
          <w:rFonts w:ascii="Arial" w:hAnsi="Arial" w:cs="Arial"/>
          <w:sz w:val="18"/>
          <w:szCs w:val="18"/>
        </w:rPr>
        <w:t xml:space="preserve">d 60 dni do 89 dni </w:t>
      </w:r>
      <w:r w:rsidR="009D0D46" w:rsidRPr="009D0D46">
        <w:rPr>
          <w:rFonts w:ascii="Arial" w:hAnsi="Arial" w:cs="Arial"/>
          <w:sz w:val="18"/>
          <w:szCs w:val="18"/>
        </w:rPr>
        <w:t>liczonych od zawarcia umowy</w:t>
      </w:r>
    </w:p>
    <w:p w14:paraId="03876320" w14:textId="6A4C9BF8" w:rsidR="009D0D46" w:rsidRDefault="009D0D46" w:rsidP="009D0D46">
      <w:pPr>
        <w:pStyle w:val="Akapitzlist"/>
        <w:rPr>
          <w:rFonts w:ascii="Arial" w:hAnsi="Arial" w:cs="Arial"/>
          <w:sz w:val="18"/>
          <w:szCs w:val="18"/>
        </w:rPr>
      </w:pPr>
      <w:r w:rsidRPr="009D0D46">
        <w:rPr>
          <w:rFonts w:ascii="Arial" w:hAnsi="Arial" w:cs="Arial"/>
          <w:sz w:val="28"/>
          <w:szCs w:val="28"/>
        </w:rPr>
        <w:t xml:space="preserve"> </w:t>
      </w:r>
      <w:r w:rsidRPr="009D0D46">
        <w:rPr>
          <w:rFonts w:ascii="Arial" w:hAnsi="Arial" w:cs="Arial"/>
          <w:sz w:val="18"/>
          <w:szCs w:val="18"/>
        </w:rPr>
        <w:t xml:space="preserve">od </w:t>
      </w:r>
      <w:r>
        <w:rPr>
          <w:rFonts w:ascii="Arial" w:hAnsi="Arial" w:cs="Arial"/>
          <w:sz w:val="18"/>
          <w:szCs w:val="18"/>
        </w:rPr>
        <w:t>90 do 11</w:t>
      </w:r>
      <w:r w:rsidRPr="009D0D46">
        <w:rPr>
          <w:rFonts w:ascii="Arial" w:hAnsi="Arial" w:cs="Arial"/>
          <w:sz w:val="18"/>
          <w:szCs w:val="18"/>
        </w:rPr>
        <w:t>9 dni liczonych od zawarcia umowy</w:t>
      </w:r>
    </w:p>
    <w:p w14:paraId="5C595D53" w14:textId="77777777" w:rsidR="009D0D46" w:rsidRDefault="009D0D46" w:rsidP="009D0D46">
      <w:pPr>
        <w:pStyle w:val="Akapitzlist"/>
        <w:rPr>
          <w:rFonts w:ascii="Arial" w:hAnsi="Arial" w:cs="Arial"/>
          <w:sz w:val="18"/>
          <w:szCs w:val="18"/>
        </w:rPr>
      </w:pPr>
    </w:p>
    <w:p w14:paraId="4A1938BB" w14:textId="5154E271" w:rsidR="009D0D46" w:rsidRDefault="009D0D46" w:rsidP="009D0D46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>
        <w:rPr>
          <w:rFonts w:ascii="Arial" w:hAnsi="Arial" w:cs="Arial"/>
          <w:sz w:val="18"/>
          <w:szCs w:val="18"/>
        </w:rPr>
        <w:t xml:space="preserve">120 dni </w:t>
      </w:r>
      <w:r w:rsidRPr="009D0D46">
        <w:rPr>
          <w:rFonts w:ascii="Arial" w:hAnsi="Arial" w:cs="Arial"/>
          <w:sz w:val="18"/>
          <w:szCs w:val="18"/>
        </w:rPr>
        <w:t>liczonych od zawarcia umowy</w:t>
      </w:r>
    </w:p>
    <w:p w14:paraId="4A0647AB" w14:textId="77777777" w:rsidR="00C3038F" w:rsidRPr="00B40CB6" w:rsidRDefault="00C3038F" w:rsidP="00C3038F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B40CB6">
        <w:rPr>
          <w:rFonts w:ascii="Arial" w:hAnsi="Arial" w:cs="Arial"/>
          <w:i/>
          <w:sz w:val="16"/>
          <w:szCs w:val="16"/>
          <w:u w:val="single"/>
        </w:rPr>
        <w:t>UWAGA:</w:t>
      </w:r>
    </w:p>
    <w:p w14:paraId="6DF8596A" w14:textId="06AA3538" w:rsidR="00C3038F" w:rsidRPr="00C3038F" w:rsidRDefault="00C3038F" w:rsidP="00005E2F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40CB6">
        <w:rPr>
          <w:rFonts w:ascii="Arial" w:hAnsi="Arial" w:cs="Arial"/>
          <w:i/>
          <w:sz w:val="16"/>
          <w:szCs w:val="16"/>
        </w:rPr>
        <w:t xml:space="preserve">Jeżeli Wykonawca nie zaznaczy żadnego z kwadratów lub zaznaczy więcej niż jeden kwadrat w kryterium „termin realizacji zamówienia” w pkt </w:t>
      </w:r>
      <w:r w:rsidR="008C6DAE" w:rsidRPr="00B40CB6">
        <w:rPr>
          <w:rFonts w:ascii="Arial" w:hAnsi="Arial" w:cs="Arial"/>
          <w:i/>
          <w:sz w:val="16"/>
          <w:szCs w:val="16"/>
        </w:rPr>
        <w:t>5</w:t>
      </w:r>
      <w:r w:rsidRPr="00B40CB6">
        <w:rPr>
          <w:rFonts w:ascii="Arial" w:hAnsi="Arial" w:cs="Arial"/>
          <w:i/>
          <w:sz w:val="16"/>
          <w:szCs w:val="16"/>
        </w:rPr>
        <w:t>.2. na Karcie ocen z</w:t>
      </w:r>
      <w:r w:rsidR="00162A20" w:rsidRPr="00B40CB6">
        <w:rPr>
          <w:rFonts w:ascii="Arial" w:hAnsi="Arial" w:cs="Arial"/>
          <w:i/>
          <w:sz w:val="16"/>
          <w:szCs w:val="16"/>
        </w:rPr>
        <w:t>a</w:t>
      </w:r>
      <w:r w:rsidRPr="00B40CB6">
        <w:rPr>
          <w:rFonts w:ascii="Arial" w:hAnsi="Arial" w:cs="Arial"/>
          <w:i/>
          <w:sz w:val="16"/>
          <w:szCs w:val="16"/>
        </w:rPr>
        <w:t>wartej w Formularzu oferty, Zamawiający przyjmie, że Wykonawca zaoferowa</w:t>
      </w:r>
      <w:r w:rsidR="009D0D46">
        <w:rPr>
          <w:rFonts w:ascii="Arial" w:hAnsi="Arial" w:cs="Arial"/>
          <w:i/>
          <w:sz w:val="16"/>
          <w:szCs w:val="16"/>
        </w:rPr>
        <w:t>ł termin realizacji zamówienia 120 dni liczonych od zawarcia umowy</w:t>
      </w:r>
      <w:r w:rsidRPr="00B40CB6">
        <w:rPr>
          <w:rFonts w:ascii="Arial" w:hAnsi="Arial" w:cs="Arial"/>
          <w:i/>
          <w:sz w:val="16"/>
          <w:szCs w:val="16"/>
        </w:rPr>
        <w:t>, a w kryterium „termin realizacji zamówienia” otrzyma 0 pkt.</w:t>
      </w:r>
    </w:p>
    <w:p w14:paraId="3FD4238F" w14:textId="21B90271" w:rsidR="001068E1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Kryterium – „</w:t>
      </w:r>
      <w:r w:rsidR="00C12918">
        <w:rPr>
          <w:rFonts w:ascii="Arial" w:hAnsi="Arial" w:cs="Arial"/>
          <w:sz w:val="18"/>
          <w:szCs w:val="18"/>
        </w:rPr>
        <w:t>moc silnika</w:t>
      </w:r>
      <w:r>
        <w:rPr>
          <w:rFonts w:ascii="Arial" w:hAnsi="Arial" w:cs="Arial"/>
          <w:sz w:val="18"/>
          <w:szCs w:val="18"/>
        </w:rPr>
        <w:t>”</w:t>
      </w:r>
      <w:r w:rsidR="00296780">
        <w:rPr>
          <w:rFonts w:ascii="Arial" w:hAnsi="Arial" w:cs="Arial"/>
          <w:sz w:val="18"/>
          <w:szCs w:val="18"/>
        </w:rPr>
        <w:t>.</w:t>
      </w:r>
    </w:p>
    <w:p w14:paraId="4A0A0B50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18"/>
          <w:szCs w:val="18"/>
        </w:rPr>
        <w:t>Oferowany samochód posiada moc silnika:</w:t>
      </w:r>
    </w:p>
    <w:p w14:paraId="7E60D214" w14:textId="14C0BF9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1</w:t>
      </w:r>
      <w:r w:rsidR="00AC0ADD">
        <w:rPr>
          <w:rFonts w:ascii="Arial" w:hAnsi="Arial" w:cs="Arial"/>
          <w:sz w:val="18"/>
          <w:szCs w:val="18"/>
        </w:rPr>
        <w:t>0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6368372F" w14:textId="77550141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</w:t>
      </w:r>
      <w:r w:rsidR="00AC0ADD">
        <w:rPr>
          <w:rFonts w:ascii="Arial" w:hAnsi="Arial" w:cs="Arial"/>
          <w:sz w:val="18"/>
          <w:szCs w:val="18"/>
        </w:rPr>
        <w:t>0</w:t>
      </w:r>
      <w:r w:rsidRPr="008248FE">
        <w:rPr>
          <w:rFonts w:ascii="Arial" w:hAnsi="Arial" w:cs="Arial"/>
          <w:sz w:val="18"/>
          <w:szCs w:val="18"/>
        </w:rPr>
        <w:t>1 KM do 1</w:t>
      </w:r>
      <w:r w:rsidR="00AC0ADD">
        <w:rPr>
          <w:rFonts w:ascii="Arial" w:hAnsi="Arial" w:cs="Arial"/>
          <w:sz w:val="18"/>
          <w:szCs w:val="18"/>
        </w:rPr>
        <w:t>1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3019F1E6" w14:textId="540E0896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</w:t>
      </w:r>
      <w:r w:rsidR="00AC0ADD">
        <w:rPr>
          <w:rFonts w:ascii="Arial" w:hAnsi="Arial" w:cs="Arial"/>
          <w:sz w:val="18"/>
          <w:szCs w:val="18"/>
        </w:rPr>
        <w:t>1</w:t>
      </w:r>
      <w:r w:rsidRPr="008248FE">
        <w:rPr>
          <w:rFonts w:ascii="Arial" w:hAnsi="Arial" w:cs="Arial"/>
          <w:sz w:val="18"/>
          <w:szCs w:val="18"/>
        </w:rPr>
        <w:t>1 KM do 1</w:t>
      </w:r>
      <w:r w:rsidR="00AC0ADD">
        <w:rPr>
          <w:rFonts w:ascii="Arial" w:hAnsi="Arial" w:cs="Arial"/>
          <w:sz w:val="18"/>
          <w:szCs w:val="18"/>
        </w:rPr>
        <w:t>2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6E61C6A4" w14:textId="5DCC9A41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</w:t>
      </w:r>
      <w:r w:rsidR="00AC0ADD">
        <w:rPr>
          <w:rFonts w:ascii="Arial" w:hAnsi="Arial" w:cs="Arial"/>
          <w:sz w:val="18"/>
          <w:szCs w:val="18"/>
        </w:rPr>
        <w:t>21 KM do 13</w:t>
      </w:r>
      <w:r w:rsidRPr="008248FE">
        <w:rPr>
          <w:rFonts w:ascii="Arial" w:hAnsi="Arial" w:cs="Arial"/>
          <w:sz w:val="18"/>
          <w:szCs w:val="18"/>
        </w:rPr>
        <w:t>0 KM</w:t>
      </w:r>
      <w:r w:rsidRPr="008248FE">
        <w:rPr>
          <w:rFonts w:ascii="Arial" w:hAnsi="Arial" w:cs="Arial"/>
          <w:sz w:val="28"/>
          <w:szCs w:val="28"/>
        </w:rPr>
        <w:t xml:space="preserve"> </w:t>
      </w:r>
    </w:p>
    <w:p w14:paraId="380E635C" w14:textId="65349519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="00AC0ADD">
        <w:rPr>
          <w:rFonts w:ascii="Arial" w:hAnsi="Arial" w:cs="Arial"/>
          <w:sz w:val="18"/>
          <w:szCs w:val="18"/>
        </w:rPr>
        <w:t>moc silnika 131</w:t>
      </w:r>
      <w:r w:rsidRPr="008248FE">
        <w:rPr>
          <w:rFonts w:ascii="Arial" w:hAnsi="Arial" w:cs="Arial"/>
          <w:sz w:val="18"/>
          <w:szCs w:val="18"/>
        </w:rPr>
        <w:t xml:space="preserve"> KM do 1</w:t>
      </w:r>
      <w:r w:rsidR="00AC0ADD">
        <w:rPr>
          <w:rFonts w:ascii="Arial" w:hAnsi="Arial" w:cs="Arial"/>
          <w:sz w:val="18"/>
          <w:szCs w:val="18"/>
        </w:rPr>
        <w:t>4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1B069BE9" w14:textId="3C19F521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="00AC0ADD">
        <w:rPr>
          <w:rFonts w:ascii="Arial" w:hAnsi="Arial" w:cs="Arial"/>
          <w:sz w:val="18"/>
          <w:szCs w:val="18"/>
        </w:rPr>
        <w:t>moc silnika powyżej 140</w:t>
      </w:r>
      <w:r w:rsidRPr="008248FE">
        <w:rPr>
          <w:rFonts w:ascii="Arial" w:hAnsi="Arial" w:cs="Arial"/>
          <w:sz w:val="18"/>
          <w:szCs w:val="18"/>
        </w:rPr>
        <w:t xml:space="preserve"> KM</w:t>
      </w:r>
    </w:p>
    <w:p w14:paraId="67980B2A" w14:textId="77777777" w:rsidR="00C12918" w:rsidRPr="008248FE" w:rsidRDefault="00C12918" w:rsidP="00C12918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color w:val="000000"/>
          <w:sz w:val="16"/>
          <w:szCs w:val="16"/>
          <w:u w:val="single"/>
          <w:lang w:eastAsia="pl-PL"/>
        </w:rPr>
      </w:pPr>
      <w:r w:rsidRPr="008248FE">
        <w:rPr>
          <w:rFonts w:ascii="Arial" w:eastAsia="Times New Roman" w:hAnsi="Arial" w:cs="Arial"/>
          <w:i/>
          <w:color w:val="000000"/>
          <w:sz w:val="16"/>
          <w:szCs w:val="16"/>
          <w:u w:val="single"/>
          <w:lang w:eastAsia="pl-PL"/>
        </w:rPr>
        <w:t>UWAGA:</w:t>
      </w:r>
    </w:p>
    <w:p w14:paraId="4EF13C13" w14:textId="295026DB" w:rsidR="00C12918" w:rsidRPr="00A92171" w:rsidRDefault="00C12918" w:rsidP="00C12918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Jeżeli Wykonawca nie zaznaczy żadnego z kwadratów lub zaznaczy więcej niż jeden kwadrat w kryterium „moc silnika” w pkt </w:t>
      </w:r>
      <w:r w:rsidR="008C6DAE"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5.3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. na Karcie ocen z</w:t>
      </w:r>
      <w:r w:rsidR="00162A20"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a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wartej w Formularzu oferty, Zamawiający przyjmie, że Wykonawca zaoferow</w:t>
      </w:r>
      <w:r w:rsidR="00AC0ADD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ał minimalną moc silnika, tj. 100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 KM, a w kryterium „moc silnika” otrzyma 0 pkt.</w:t>
      </w:r>
    </w:p>
    <w:p w14:paraId="7D40C1C8" w14:textId="77777777" w:rsidR="00296780" w:rsidRDefault="00296780" w:rsidP="00296780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6"/>
          <w:szCs w:val="16"/>
        </w:rPr>
      </w:pPr>
    </w:p>
    <w:p w14:paraId="607F45E6" w14:textId="77777777" w:rsidR="00C12918" w:rsidRPr="00296780" w:rsidRDefault="00C12918" w:rsidP="00296780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6"/>
          <w:szCs w:val="16"/>
        </w:rPr>
      </w:pPr>
    </w:p>
    <w:p w14:paraId="4DFDBCBC" w14:textId="4F8B6B8E" w:rsidR="00B12694" w:rsidRDefault="00B12694" w:rsidP="0069134E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14:paraId="63D6C4A2" w14:textId="341A5D61" w:rsidR="009429BF" w:rsidRPr="00194BE7" w:rsidRDefault="008E2D1B" w:rsidP="00D60C7B">
      <w:pPr>
        <w:pStyle w:val="Akapitzlist"/>
        <w:numPr>
          <w:ilvl w:val="0"/>
          <w:numId w:val="6"/>
        </w:numPr>
        <w:ind w:left="0" w:hanging="28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OŚWIADCZAM(Y), ŻE 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>OFEROWANY PRZEZ NAS SAMOCHÓD OSOBOWY</w:t>
      </w:r>
      <w:r w:rsidR="00643B01" w:rsidRPr="00194BE7">
        <w:rPr>
          <w:rFonts w:ascii="Arial" w:hAnsi="Arial" w:cs="Arial"/>
          <w:b/>
          <w:sz w:val="18"/>
          <w:szCs w:val="18"/>
          <w:u w:val="single"/>
        </w:rPr>
        <w:t xml:space="preserve"> W WERSJI NADWOZIA</w:t>
      </w:r>
      <w:r w:rsidR="00DC5DC7" w:rsidRPr="00194BE7">
        <w:rPr>
          <w:rFonts w:ascii="Arial" w:hAnsi="Arial" w:cs="Arial"/>
          <w:b/>
          <w:sz w:val="18"/>
          <w:szCs w:val="18"/>
          <w:u w:val="single"/>
        </w:rPr>
        <w:t xml:space="preserve"> K</w:t>
      </w:r>
      <w:r w:rsidR="00AC0ADD">
        <w:rPr>
          <w:rFonts w:ascii="Arial" w:hAnsi="Arial" w:cs="Arial"/>
          <w:b/>
          <w:sz w:val="18"/>
          <w:szCs w:val="18"/>
          <w:u w:val="single"/>
        </w:rPr>
        <w:t>OMBI</w:t>
      </w:r>
      <w:r w:rsidR="00DC5DC7" w:rsidRPr="00194BE7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>POSIADA NASTĘPUJĄCE PARAMETRY</w:t>
      </w:r>
      <w:r w:rsidR="009429BF" w:rsidRPr="00194BE7">
        <w:rPr>
          <w:rFonts w:ascii="Arial" w:hAnsi="Arial" w:cs="Arial"/>
          <w:b/>
          <w:sz w:val="18"/>
          <w:szCs w:val="18"/>
        </w:rPr>
        <w:t>:</w:t>
      </w:r>
    </w:p>
    <w:tbl>
      <w:tblPr>
        <w:tblStyle w:val="Tabela-Siatk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3119"/>
        <w:gridCol w:w="2551"/>
      </w:tblGrid>
      <w:tr w:rsidR="00F43BD9" w:rsidRPr="00E33298" w14:paraId="71B0CBAA" w14:textId="77777777" w:rsidTr="00F43BD9">
        <w:tc>
          <w:tcPr>
            <w:tcW w:w="567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3A7D6A86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86C76BC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4140540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3F1A6B4D" w14:textId="77777777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739336F8" w14:textId="70D173CB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</w:tc>
      </w:tr>
      <w:tr w:rsidR="009719C1" w:rsidRPr="00B47147" w14:paraId="2B2F9FD6" w14:textId="16A2335B" w:rsidTr="00B24C05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40BD0B4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2F671231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Rok produkcji</w:t>
            </w:r>
          </w:p>
        </w:tc>
        <w:tc>
          <w:tcPr>
            <w:tcW w:w="3119" w:type="dxa"/>
            <w:tcBorders>
              <w:top w:val="double" w:sz="4" w:space="0" w:color="auto"/>
            </w:tcBorders>
            <w:vAlign w:val="center"/>
          </w:tcPr>
          <w:p w14:paraId="2031A264" w14:textId="75B787EA" w:rsidR="009719C1" w:rsidRPr="00EE36D4" w:rsidRDefault="00AC0ADD" w:rsidP="00AC0ADD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2021 r. lub </w:t>
            </w:r>
            <w:r w:rsidR="009719C1" w:rsidRPr="00EE36D4">
              <w:rPr>
                <w:rFonts w:ascii="Arial" w:hAnsi="Arial" w:cs="Arial"/>
                <w:sz w:val="18"/>
                <w:szCs w:val="18"/>
              </w:rPr>
              <w:t>202</w:t>
            </w:r>
            <w:r w:rsidR="009D0D46">
              <w:rPr>
                <w:rFonts w:ascii="Arial" w:hAnsi="Arial" w:cs="Arial"/>
                <w:sz w:val="18"/>
                <w:szCs w:val="18"/>
              </w:rPr>
              <w:t>2</w:t>
            </w:r>
            <w:r w:rsidR="009719C1" w:rsidRPr="00EE36D4">
              <w:rPr>
                <w:rFonts w:ascii="Arial" w:hAnsi="Arial" w:cs="Arial"/>
                <w:sz w:val="18"/>
                <w:szCs w:val="18"/>
              </w:rPr>
              <w:t>r.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6798EFF7" w14:textId="7B69D4BB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100D085E" w14:textId="713AC2A0" w:rsidTr="00B24C05">
        <w:tc>
          <w:tcPr>
            <w:tcW w:w="567" w:type="dxa"/>
            <w:vAlign w:val="center"/>
          </w:tcPr>
          <w:p w14:paraId="5D138F7C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52747178" w14:textId="00E0B620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Wersja nadwozia</w:t>
            </w:r>
          </w:p>
        </w:tc>
        <w:tc>
          <w:tcPr>
            <w:tcW w:w="3119" w:type="dxa"/>
            <w:vAlign w:val="center"/>
          </w:tcPr>
          <w:p w14:paraId="5831F83C" w14:textId="757C0074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zamknięte typu k</w:t>
            </w:r>
            <w:r w:rsidR="009D0D46">
              <w:rPr>
                <w:rFonts w:ascii="Arial" w:hAnsi="Arial" w:cs="Arial"/>
                <w:sz w:val="18"/>
                <w:szCs w:val="18"/>
              </w:rPr>
              <w:t>ombi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7649638A" w14:textId="2612F828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884278B" w14:textId="787CA93A" w:rsidTr="00B24C05">
        <w:tc>
          <w:tcPr>
            <w:tcW w:w="567" w:type="dxa"/>
            <w:vAlign w:val="center"/>
          </w:tcPr>
          <w:p w14:paraId="5F06A735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1D498AC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Liczba miejsc siedzących</w:t>
            </w:r>
          </w:p>
        </w:tc>
        <w:tc>
          <w:tcPr>
            <w:tcW w:w="3119" w:type="dxa"/>
            <w:vAlign w:val="center"/>
          </w:tcPr>
          <w:p w14:paraId="295DA4B3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51" w:type="dxa"/>
            <w:vAlign w:val="center"/>
          </w:tcPr>
          <w:p w14:paraId="61751F43" w14:textId="40C6D180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64CA3B38" w14:textId="653D3DA8" w:rsidTr="00B24C05">
        <w:tc>
          <w:tcPr>
            <w:tcW w:w="567" w:type="dxa"/>
            <w:vAlign w:val="center"/>
          </w:tcPr>
          <w:p w14:paraId="50EDC208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C399222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Lakier nadwozia</w:t>
            </w:r>
          </w:p>
        </w:tc>
        <w:tc>
          <w:tcPr>
            <w:tcW w:w="3119" w:type="dxa"/>
            <w:vAlign w:val="center"/>
          </w:tcPr>
          <w:p w14:paraId="57A80B66" w14:textId="4F4D48A2" w:rsidR="009719C1" w:rsidRPr="00EE36D4" w:rsidRDefault="00EE36D4" w:rsidP="008248FE">
            <w:pPr>
              <w:autoSpaceDE w:val="0"/>
              <w:autoSpaceDN w:val="0"/>
              <w:adjustRightInd w:val="0"/>
              <w:ind w:left="34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  metalizowany </w:t>
            </w:r>
          </w:p>
        </w:tc>
        <w:tc>
          <w:tcPr>
            <w:tcW w:w="2551" w:type="dxa"/>
            <w:vAlign w:val="center"/>
          </w:tcPr>
          <w:p w14:paraId="4A0BFF83" w14:textId="77777777" w:rsidR="009719C1" w:rsidRPr="00EE36D4" w:rsidRDefault="009719C1" w:rsidP="00971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733A95" w14:textId="58364B14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..………………….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</w:tr>
      <w:tr w:rsidR="009719C1" w:rsidRPr="00B47147" w14:paraId="24797861" w14:textId="549B5D30" w:rsidTr="00B24C05">
        <w:tc>
          <w:tcPr>
            <w:tcW w:w="567" w:type="dxa"/>
            <w:vAlign w:val="center"/>
          </w:tcPr>
          <w:p w14:paraId="3D4EB42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0F6209B9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Tapicerka</w:t>
            </w:r>
          </w:p>
        </w:tc>
        <w:tc>
          <w:tcPr>
            <w:tcW w:w="3119" w:type="dxa"/>
            <w:vAlign w:val="center"/>
          </w:tcPr>
          <w:p w14:paraId="3F1BB19C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materiałowa w ciemnym odcieniu, preferowany kolor czarny</w:t>
            </w:r>
          </w:p>
        </w:tc>
        <w:tc>
          <w:tcPr>
            <w:tcW w:w="2551" w:type="dxa"/>
            <w:vAlign w:val="center"/>
          </w:tcPr>
          <w:p w14:paraId="6752EC67" w14:textId="05FA293C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C07B51D" w14:textId="73440FD2" w:rsidTr="00B24C05">
        <w:tc>
          <w:tcPr>
            <w:tcW w:w="567" w:type="dxa"/>
            <w:vAlign w:val="center"/>
          </w:tcPr>
          <w:p w14:paraId="630BD862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14:paraId="58791BD0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Rozstaw osi</w:t>
            </w:r>
          </w:p>
        </w:tc>
        <w:tc>
          <w:tcPr>
            <w:tcW w:w="3119" w:type="dxa"/>
            <w:vAlign w:val="center"/>
          </w:tcPr>
          <w:p w14:paraId="392CF033" w14:textId="47B78A98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2600 mm</w:t>
            </w:r>
          </w:p>
        </w:tc>
        <w:tc>
          <w:tcPr>
            <w:tcW w:w="2551" w:type="dxa"/>
            <w:vAlign w:val="center"/>
          </w:tcPr>
          <w:p w14:paraId="151FD46B" w14:textId="690C9380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290D32A7" w14:textId="0124BA5B" w:rsidTr="00B24C05">
        <w:tc>
          <w:tcPr>
            <w:tcW w:w="567" w:type="dxa"/>
            <w:vAlign w:val="center"/>
          </w:tcPr>
          <w:p w14:paraId="1EBBD22F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267B14D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Rozstaw kół</w:t>
            </w:r>
          </w:p>
        </w:tc>
        <w:tc>
          <w:tcPr>
            <w:tcW w:w="3119" w:type="dxa"/>
            <w:vAlign w:val="center"/>
          </w:tcPr>
          <w:p w14:paraId="5ADB45AF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1500 mm (przód, tył)</w:t>
            </w:r>
          </w:p>
        </w:tc>
        <w:tc>
          <w:tcPr>
            <w:tcW w:w="2551" w:type="dxa"/>
            <w:vAlign w:val="center"/>
          </w:tcPr>
          <w:p w14:paraId="790DF259" w14:textId="228371E4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B586738" w14:textId="27173081" w:rsidTr="00B24C05">
        <w:tc>
          <w:tcPr>
            <w:tcW w:w="567" w:type="dxa"/>
            <w:vAlign w:val="center"/>
          </w:tcPr>
          <w:p w14:paraId="7A5CEF9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5A60FD53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Długość</w:t>
            </w:r>
          </w:p>
        </w:tc>
        <w:tc>
          <w:tcPr>
            <w:tcW w:w="3119" w:type="dxa"/>
            <w:vAlign w:val="center"/>
          </w:tcPr>
          <w:p w14:paraId="55E34845" w14:textId="4316EF9D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45</w:t>
            </w:r>
            <w:r w:rsidR="009D0D46">
              <w:rPr>
                <w:rFonts w:ascii="Arial" w:hAnsi="Arial" w:cs="Arial"/>
                <w:sz w:val="18"/>
                <w:szCs w:val="18"/>
              </w:rPr>
              <w:t>0</w:t>
            </w:r>
            <w:r w:rsidRPr="00EE36D4">
              <w:rPr>
                <w:rFonts w:ascii="Arial" w:hAnsi="Arial" w:cs="Arial"/>
                <w:sz w:val="18"/>
                <w:szCs w:val="18"/>
              </w:rPr>
              <w:t>0 mm</w:t>
            </w:r>
          </w:p>
        </w:tc>
        <w:tc>
          <w:tcPr>
            <w:tcW w:w="2551" w:type="dxa"/>
            <w:vAlign w:val="center"/>
          </w:tcPr>
          <w:p w14:paraId="3FAC80BB" w14:textId="27B4E9E2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323AEB95" w14:textId="57D364CB" w:rsidTr="00B24C05">
        <w:tc>
          <w:tcPr>
            <w:tcW w:w="567" w:type="dxa"/>
            <w:vAlign w:val="center"/>
          </w:tcPr>
          <w:p w14:paraId="597C9540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1B76A426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bagażnika</w:t>
            </w:r>
          </w:p>
        </w:tc>
        <w:tc>
          <w:tcPr>
            <w:tcW w:w="3119" w:type="dxa"/>
            <w:vAlign w:val="center"/>
          </w:tcPr>
          <w:p w14:paraId="31840EDC" w14:textId="70EE3DDB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8FE"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 w:rsidR="009D0D46">
              <w:rPr>
                <w:rFonts w:ascii="Arial" w:hAnsi="Arial" w:cs="Arial"/>
                <w:sz w:val="18"/>
                <w:szCs w:val="18"/>
              </w:rPr>
              <w:t>50</w:t>
            </w:r>
            <w:r w:rsidRPr="008248FE">
              <w:rPr>
                <w:rFonts w:ascii="Arial" w:hAnsi="Arial" w:cs="Arial"/>
                <w:sz w:val="18"/>
                <w:szCs w:val="18"/>
              </w:rPr>
              <w:t>0 litrów</w:t>
            </w:r>
          </w:p>
        </w:tc>
        <w:tc>
          <w:tcPr>
            <w:tcW w:w="2551" w:type="dxa"/>
            <w:vAlign w:val="center"/>
          </w:tcPr>
          <w:p w14:paraId="63CE97EF" w14:textId="627D43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4995E1CA" w14:textId="07A7A403" w:rsidTr="00B24C05">
        <w:tc>
          <w:tcPr>
            <w:tcW w:w="567" w:type="dxa"/>
            <w:vAlign w:val="center"/>
          </w:tcPr>
          <w:p w14:paraId="196C8EE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14:paraId="74B39466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Pojazd przystosowany do ruchu prawostronnego</w:t>
            </w:r>
          </w:p>
        </w:tc>
        <w:tc>
          <w:tcPr>
            <w:tcW w:w="3119" w:type="dxa"/>
            <w:vAlign w:val="center"/>
          </w:tcPr>
          <w:p w14:paraId="285114C0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kierownica po lewej stronie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454BC80D" w14:textId="7A920731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F43BD9" w:rsidRPr="00B47147" w14:paraId="6F2678FC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128075C4" w14:textId="79D8A5E5" w:rsidR="00F43BD9" w:rsidRPr="00EE36D4" w:rsidRDefault="00F43BD9" w:rsidP="00F43BD9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705B3A8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6532A390" w14:textId="60CA1FED" w:rsidR="00F43BD9" w:rsidRPr="00EE36D4" w:rsidRDefault="00F43BD9" w:rsidP="00994C09">
            <w:pPr>
              <w:autoSpaceDE w:val="0"/>
              <w:autoSpaceDN w:val="0"/>
              <w:adjustRightInd w:val="0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Silnik z układem przeniesienia mocy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2B9B077" w14:textId="0561C39E" w:rsidR="00F43BD9" w:rsidRPr="00EE36D4" w:rsidRDefault="00F43BD9" w:rsidP="00F43BD9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9833C34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08B3A751" w14:textId="7FBAA34F" w:rsidR="00F43BD9" w:rsidRPr="00EE36D4" w:rsidRDefault="00F43BD9" w:rsidP="00994C09">
            <w:pPr>
              <w:autoSpaceDE w:val="0"/>
              <w:autoSpaceDN w:val="0"/>
              <w:adjustRightInd w:val="0"/>
              <w:ind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</w:p>
        </w:tc>
      </w:tr>
      <w:tr w:rsidR="006C6318" w:rsidRPr="00B47147" w14:paraId="5CD95916" w14:textId="3D948CEE" w:rsidTr="00B24C05">
        <w:tc>
          <w:tcPr>
            <w:tcW w:w="567" w:type="dxa"/>
            <w:vAlign w:val="center"/>
          </w:tcPr>
          <w:p w14:paraId="23CA7B8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29F283E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paliwa</w:t>
            </w:r>
          </w:p>
        </w:tc>
        <w:tc>
          <w:tcPr>
            <w:tcW w:w="3119" w:type="dxa"/>
            <w:vAlign w:val="center"/>
          </w:tcPr>
          <w:p w14:paraId="57BBDB4F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benzyna Pb 95</w:t>
            </w:r>
          </w:p>
        </w:tc>
        <w:tc>
          <w:tcPr>
            <w:tcW w:w="2551" w:type="dxa"/>
            <w:vAlign w:val="center"/>
          </w:tcPr>
          <w:p w14:paraId="06EF6480" w14:textId="3BED0BCC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50C09530" w14:textId="28EF3467" w:rsidTr="00B24C05">
        <w:tc>
          <w:tcPr>
            <w:tcW w:w="567" w:type="dxa"/>
            <w:vAlign w:val="center"/>
          </w:tcPr>
          <w:p w14:paraId="193B96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1E115EF2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silnika</w:t>
            </w:r>
          </w:p>
        </w:tc>
        <w:tc>
          <w:tcPr>
            <w:tcW w:w="3119" w:type="dxa"/>
            <w:vAlign w:val="center"/>
          </w:tcPr>
          <w:p w14:paraId="1B741E7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od 999 cm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 do 1599 cm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51" w:type="dxa"/>
            <w:vAlign w:val="center"/>
          </w:tcPr>
          <w:p w14:paraId="7BBA2C34" w14:textId="3D44170F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.......................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EE36D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C6318" w:rsidRPr="00B47147" w14:paraId="61004345" w14:textId="303ED076" w:rsidTr="00B24C05">
        <w:tc>
          <w:tcPr>
            <w:tcW w:w="567" w:type="dxa"/>
            <w:vAlign w:val="center"/>
          </w:tcPr>
          <w:p w14:paraId="07283ED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2E00516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Moc silnika</w:t>
            </w:r>
          </w:p>
        </w:tc>
        <w:tc>
          <w:tcPr>
            <w:tcW w:w="3119" w:type="dxa"/>
            <w:vAlign w:val="center"/>
          </w:tcPr>
          <w:p w14:paraId="5D3F5081" w14:textId="41C9C177" w:rsidR="006C6318" w:rsidRPr="00EE36D4" w:rsidRDefault="006C6318" w:rsidP="00AC0ADD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8FE">
              <w:rPr>
                <w:rFonts w:ascii="Arial" w:hAnsi="Arial" w:cs="Arial"/>
                <w:sz w:val="18"/>
                <w:szCs w:val="18"/>
              </w:rPr>
              <w:t>co najmniej 1</w:t>
            </w:r>
            <w:r w:rsidR="00AC0ADD">
              <w:rPr>
                <w:rFonts w:ascii="Arial" w:hAnsi="Arial" w:cs="Arial"/>
                <w:sz w:val="18"/>
                <w:szCs w:val="18"/>
              </w:rPr>
              <w:t>0</w:t>
            </w:r>
            <w:r w:rsidRPr="008248FE">
              <w:rPr>
                <w:rFonts w:ascii="Arial" w:hAnsi="Arial" w:cs="Arial"/>
                <w:sz w:val="18"/>
                <w:szCs w:val="18"/>
              </w:rPr>
              <w:t>0 KM</w:t>
            </w:r>
          </w:p>
        </w:tc>
        <w:tc>
          <w:tcPr>
            <w:tcW w:w="2551" w:type="dxa"/>
            <w:vAlign w:val="center"/>
          </w:tcPr>
          <w:p w14:paraId="74D00539" w14:textId="36CFED4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</w:p>
        </w:tc>
      </w:tr>
      <w:tr w:rsidR="006C6318" w:rsidRPr="00B47147" w14:paraId="0F953D2A" w14:textId="6B654B0C" w:rsidTr="00B24C05">
        <w:tc>
          <w:tcPr>
            <w:tcW w:w="567" w:type="dxa"/>
            <w:vAlign w:val="center"/>
          </w:tcPr>
          <w:p w14:paraId="6221A92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063E788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skrzyni biegów</w:t>
            </w:r>
          </w:p>
        </w:tc>
        <w:tc>
          <w:tcPr>
            <w:tcW w:w="3119" w:type="dxa"/>
            <w:vAlign w:val="center"/>
          </w:tcPr>
          <w:p w14:paraId="53B6317C" w14:textId="740FD92E" w:rsidR="006C6318" w:rsidRPr="00EE36D4" w:rsidRDefault="00AC0ADD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lub </w:t>
            </w:r>
            <w:r w:rsidR="006C6318" w:rsidRPr="00EE36D4">
              <w:rPr>
                <w:rFonts w:ascii="Arial" w:hAnsi="Arial" w:cs="Arial"/>
                <w:sz w:val="18"/>
                <w:szCs w:val="18"/>
              </w:rPr>
              <w:t>6 – biegowa manualna</w:t>
            </w:r>
          </w:p>
        </w:tc>
        <w:tc>
          <w:tcPr>
            <w:tcW w:w="2551" w:type="dxa"/>
            <w:vAlign w:val="center"/>
          </w:tcPr>
          <w:p w14:paraId="27FD0891" w14:textId="077411DD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AD6950A" w14:textId="313E6A3C" w:rsidTr="00B24C05">
        <w:tc>
          <w:tcPr>
            <w:tcW w:w="567" w:type="dxa"/>
            <w:vAlign w:val="center"/>
          </w:tcPr>
          <w:p w14:paraId="6B5822F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2F41313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Napęd</w:t>
            </w:r>
          </w:p>
        </w:tc>
        <w:tc>
          <w:tcPr>
            <w:tcW w:w="3119" w:type="dxa"/>
            <w:vAlign w:val="center"/>
          </w:tcPr>
          <w:p w14:paraId="730B12A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na przednią oś</w:t>
            </w:r>
          </w:p>
        </w:tc>
        <w:tc>
          <w:tcPr>
            <w:tcW w:w="2551" w:type="dxa"/>
            <w:vAlign w:val="center"/>
          </w:tcPr>
          <w:p w14:paraId="427E452E" w14:textId="0ADE0D3A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9E85EF8" w14:textId="0130D732" w:rsidTr="00B24C05">
        <w:tc>
          <w:tcPr>
            <w:tcW w:w="567" w:type="dxa"/>
            <w:vAlign w:val="center"/>
          </w:tcPr>
          <w:p w14:paraId="65205F7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14:paraId="25FC7430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 w:hanging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zbiornika paliwa</w:t>
            </w:r>
          </w:p>
        </w:tc>
        <w:tc>
          <w:tcPr>
            <w:tcW w:w="3119" w:type="dxa"/>
            <w:vAlign w:val="center"/>
          </w:tcPr>
          <w:p w14:paraId="6102223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45 litrów</w:t>
            </w:r>
          </w:p>
        </w:tc>
        <w:tc>
          <w:tcPr>
            <w:tcW w:w="2551" w:type="dxa"/>
            <w:vAlign w:val="center"/>
          </w:tcPr>
          <w:p w14:paraId="49BC58B4" w14:textId="1EE5CE55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</w:p>
        </w:tc>
      </w:tr>
      <w:tr w:rsidR="006C6318" w:rsidRPr="00B47147" w14:paraId="3ADA6417" w14:textId="59A3CC6E" w:rsidTr="00B24C05">
        <w:tc>
          <w:tcPr>
            <w:tcW w:w="567" w:type="dxa"/>
            <w:vAlign w:val="center"/>
          </w:tcPr>
          <w:p w14:paraId="52901DA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7DCE1CB4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Norma emisji spalin</w:t>
            </w:r>
          </w:p>
        </w:tc>
        <w:tc>
          <w:tcPr>
            <w:tcW w:w="3119" w:type="dxa"/>
            <w:vAlign w:val="center"/>
          </w:tcPr>
          <w:p w14:paraId="6730167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Euro 6 zgodnie z obowiązującymi przepisami dotyczącymi emisji spalin</w:t>
            </w:r>
          </w:p>
        </w:tc>
        <w:tc>
          <w:tcPr>
            <w:tcW w:w="2551" w:type="dxa"/>
            <w:vAlign w:val="center"/>
          </w:tcPr>
          <w:p w14:paraId="48CA5FE1" w14:textId="77777777" w:rsidR="006C6318" w:rsidRPr="00EE36D4" w:rsidRDefault="006C6318" w:rsidP="006C63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E6717F" w14:textId="16CD048C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BCA6EFE" w14:textId="529D17A9" w:rsidTr="00B24C05">
        <w:tc>
          <w:tcPr>
            <w:tcW w:w="567" w:type="dxa"/>
            <w:vAlign w:val="center"/>
          </w:tcPr>
          <w:p w14:paraId="673E9B2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67D3D88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Emisja CO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19" w:type="dxa"/>
            <w:vAlign w:val="center"/>
          </w:tcPr>
          <w:p w14:paraId="4525877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maksymalna 160 g/km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6FA1986A" w14:textId="382307AE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7"/>
            </w:r>
          </w:p>
        </w:tc>
      </w:tr>
      <w:tr w:rsidR="00994C09" w:rsidRPr="00B47147" w14:paraId="211D6518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468C6AE7" w14:textId="09865749" w:rsidR="00994C09" w:rsidRPr="00EE36D4" w:rsidRDefault="00994C09" w:rsidP="00994C0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01CF4824" w14:textId="77777777" w:rsidR="00994C09" w:rsidRPr="00EE36D4" w:rsidRDefault="00994C09" w:rsidP="00994C09">
            <w:pPr>
              <w:autoSpaceDE w:val="0"/>
              <w:autoSpaceDN w:val="0"/>
              <w:adjustRightInd w:val="0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13EDF710" w14:textId="6AFE045B" w:rsidR="00994C09" w:rsidRPr="00EE36D4" w:rsidRDefault="00994C09" w:rsidP="00994C09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Wymagania dot. wyposażenia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2B2BDDCE" w14:textId="3AFBFE50" w:rsidR="00994C09" w:rsidRPr="00EE36D4" w:rsidRDefault="00994C09" w:rsidP="00994C09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7058152E" w14:textId="77777777" w:rsidR="00994C09" w:rsidRPr="00EE36D4" w:rsidRDefault="00994C09" w:rsidP="00994C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4CE8FC21" w14:textId="51C695D8" w:rsidR="00994C09" w:rsidRPr="00EE36D4" w:rsidRDefault="00994C09" w:rsidP="00994C09">
            <w:pPr>
              <w:autoSpaceDE w:val="0"/>
              <w:autoSpaceDN w:val="0"/>
              <w:adjustRightInd w:val="0"/>
              <w:ind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6C6318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8"/>
            </w:r>
          </w:p>
        </w:tc>
      </w:tr>
      <w:tr w:rsidR="00EE36D4" w:rsidRPr="00B47147" w14:paraId="5D3E0083" w14:textId="18A13050" w:rsidTr="0014743D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5C00388" w14:textId="3D2933B2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525438C5" w14:textId="793929D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Centralny zamek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0412B889" w14:textId="0A6EB16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sterowany pilotem, co najmniej dwa piloty</w:t>
            </w:r>
          </w:p>
        </w:tc>
        <w:tc>
          <w:tcPr>
            <w:tcW w:w="2551" w:type="dxa"/>
            <w:vAlign w:val="center"/>
          </w:tcPr>
          <w:p w14:paraId="7AC7372A" w14:textId="5878C03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00E0BE2" w14:textId="479C38C0" w:rsidTr="0014743D">
        <w:tc>
          <w:tcPr>
            <w:tcW w:w="567" w:type="dxa"/>
            <w:vAlign w:val="center"/>
          </w:tcPr>
          <w:p w14:paraId="2EA689E4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14:paraId="4604C3AC" w14:textId="34BFE233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Czujniki parkowania</w:t>
            </w:r>
          </w:p>
        </w:tc>
        <w:tc>
          <w:tcPr>
            <w:tcW w:w="3119" w:type="dxa"/>
          </w:tcPr>
          <w:p w14:paraId="3FD38124" w14:textId="2B7EA575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tylne (montowane fabrycznie)</w:t>
            </w:r>
          </w:p>
        </w:tc>
        <w:tc>
          <w:tcPr>
            <w:tcW w:w="2551" w:type="dxa"/>
            <w:vAlign w:val="center"/>
          </w:tcPr>
          <w:p w14:paraId="4F39E634" w14:textId="2B72D712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79809D96" w14:textId="7B414B87" w:rsidTr="0014743D">
        <w:tc>
          <w:tcPr>
            <w:tcW w:w="567" w:type="dxa"/>
            <w:vAlign w:val="center"/>
          </w:tcPr>
          <w:p w14:paraId="25EAB3B8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14:paraId="37FD72C9" w14:textId="349D7A6F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Dywaniki podłogowe</w:t>
            </w:r>
          </w:p>
        </w:tc>
        <w:tc>
          <w:tcPr>
            <w:tcW w:w="3119" w:type="dxa"/>
          </w:tcPr>
          <w:p w14:paraId="112953CD" w14:textId="6A24FE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gumowe z przodu i z tyłu</w:t>
            </w:r>
          </w:p>
        </w:tc>
        <w:tc>
          <w:tcPr>
            <w:tcW w:w="2551" w:type="dxa"/>
            <w:vAlign w:val="center"/>
          </w:tcPr>
          <w:p w14:paraId="12FB76CD" w14:textId="6FB1A6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A83827B" w14:textId="54095A95" w:rsidTr="0014743D">
        <w:tc>
          <w:tcPr>
            <w:tcW w:w="567" w:type="dxa"/>
            <w:vAlign w:val="center"/>
          </w:tcPr>
          <w:p w14:paraId="562A7395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14:paraId="35A11124" w14:textId="75291E7E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</w:t>
            </w:r>
          </w:p>
        </w:tc>
        <w:tc>
          <w:tcPr>
            <w:tcW w:w="3119" w:type="dxa"/>
          </w:tcPr>
          <w:p w14:paraId="7F1B6F23" w14:textId="4583B06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sterowane, podgrzewane</w:t>
            </w:r>
          </w:p>
        </w:tc>
        <w:tc>
          <w:tcPr>
            <w:tcW w:w="2551" w:type="dxa"/>
            <w:vAlign w:val="center"/>
          </w:tcPr>
          <w:p w14:paraId="05E4E43E" w14:textId="0D43E7DA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E3315BF" w14:textId="3914D765" w:rsidTr="0014743D">
        <w:tc>
          <w:tcPr>
            <w:tcW w:w="567" w:type="dxa"/>
            <w:vAlign w:val="center"/>
          </w:tcPr>
          <w:p w14:paraId="023190C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14:paraId="428B47C8" w14:textId="19D1D69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 szyby</w:t>
            </w:r>
          </w:p>
        </w:tc>
        <w:tc>
          <w:tcPr>
            <w:tcW w:w="3119" w:type="dxa"/>
          </w:tcPr>
          <w:p w14:paraId="744D8D4F" w14:textId="2AB7269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6F98125C" w14:textId="012260C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4182A59" w14:textId="38053701" w:rsidTr="0014743D">
        <w:tc>
          <w:tcPr>
            <w:tcW w:w="567" w:type="dxa"/>
            <w:vAlign w:val="center"/>
          </w:tcPr>
          <w:p w14:paraId="68D6189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7879B796" w14:textId="32863F0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Fotele </w:t>
            </w:r>
          </w:p>
        </w:tc>
        <w:tc>
          <w:tcPr>
            <w:tcW w:w="3119" w:type="dxa"/>
          </w:tcPr>
          <w:p w14:paraId="7084DCD1" w14:textId="632BF422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tapicerowane z zagłówkami</w:t>
            </w:r>
          </w:p>
        </w:tc>
        <w:tc>
          <w:tcPr>
            <w:tcW w:w="2551" w:type="dxa"/>
            <w:vAlign w:val="center"/>
          </w:tcPr>
          <w:p w14:paraId="3B1BE446" w14:textId="1EE67554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032C856E" w14:textId="38113323" w:rsidTr="0014743D">
        <w:tc>
          <w:tcPr>
            <w:tcW w:w="567" w:type="dxa"/>
            <w:vAlign w:val="center"/>
          </w:tcPr>
          <w:p w14:paraId="1E1D6BE1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</w:tcPr>
          <w:p w14:paraId="69C05E84" w14:textId="7BFCCFFD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Gniazdo 12V</w:t>
            </w:r>
          </w:p>
        </w:tc>
        <w:tc>
          <w:tcPr>
            <w:tcW w:w="3119" w:type="dxa"/>
          </w:tcPr>
          <w:p w14:paraId="13F6EE9C" w14:textId="7A10D9B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jedno</w:t>
            </w:r>
          </w:p>
        </w:tc>
        <w:tc>
          <w:tcPr>
            <w:tcW w:w="2551" w:type="dxa"/>
            <w:vAlign w:val="center"/>
          </w:tcPr>
          <w:p w14:paraId="06E39A2A" w14:textId="0A2FC7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6CE3D9C5" w14:textId="649DE591" w:rsidTr="0014743D">
        <w:tc>
          <w:tcPr>
            <w:tcW w:w="567" w:type="dxa"/>
            <w:vAlign w:val="center"/>
          </w:tcPr>
          <w:p w14:paraId="5E078D9F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</w:tcPr>
          <w:p w14:paraId="62D10399" w14:textId="0298EF2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Immobilizer</w:t>
            </w:r>
          </w:p>
        </w:tc>
        <w:tc>
          <w:tcPr>
            <w:tcW w:w="3119" w:type="dxa"/>
          </w:tcPr>
          <w:p w14:paraId="0783F893" w14:textId="7777777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87CE13E" w14:textId="65FB95E9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32918FD" w14:textId="09D9BAC7" w:rsidTr="0014743D">
        <w:tc>
          <w:tcPr>
            <w:tcW w:w="567" w:type="dxa"/>
            <w:vAlign w:val="center"/>
          </w:tcPr>
          <w:p w14:paraId="7C264782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</w:tcPr>
          <w:p w14:paraId="63924A9F" w14:textId="3ADB1AD4" w:rsidR="00EE36D4" w:rsidRPr="00EE36D4" w:rsidRDefault="00EE36D4" w:rsidP="008248FE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Klimatyzacja </w:t>
            </w:r>
          </w:p>
        </w:tc>
        <w:tc>
          <w:tcPr>
            <w:tcW w:w="3119" w:type="dxa"/>
          </w:tcPr>
          <w:p w14:paraId="7E45B476" w14:textId="74E75F5B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0DF2110" w14:textId="1096FB9A" w:rsidR="00EE36D4" w:rsidRPr="00EE36D4" w:rsidRDefault="008248F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90434F3" w14:textId="0B042235" w:rsidTr="0014743D">
        <w:tc>
          <w:tcPr>
            <w:tcW w:w="567" w:type="dxa"/>
            <w:vAlign w:val="center"/>
          </w:tcPr>
          <w:p w14:paraId="6AB08124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</w:tcPr>
          <w:p w14:paraId="10573D1D" w14:textId="0CE45D9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Kolumna kierownicza regulowana</w:t>
            </w:r>
          </w:p>
        </w:tc>
        <w:tc>
          <w:tcPr>
            <w:tcW w:w="3119" w:type="dxa"/>
          </w:tcPr>
          <w:p w14:paraId="7DD03EC0" w14:textId="66C0D5A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dwóch płaszczyznach</w:t>
            </w:r>
          </w:p>
        </w:tc>
        <w:tc>
          <w:tcPr>
            <w:tcW w:w="2551" w:type="dxa"/>
            <w:vAlign w:val="center"/>
          </w:tcPr>
          <w:p w14:paraId="38A0F1FE" w14:textId="115D76AE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4D08F66F" w14:textId="11707F18" w:rsidTr="0014743D">
        <w:tc>
          <w:tcPr>
            <w:tcW w:w="567" w:type="dxa"/>
            <w:vAlign w:val="center"/>
          </w:tcPr>
          <w:p w14:paraId="7170290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835" w:type="dxa"/>
          </w:tcPr>
          <w:p w14:paraId="76E25704" w14:textId="2E12EA94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Koło zapasowe pełnowymiarowe</w:t>
            </w:r>
          </w:p>
        </w:tc>
        <w:tc>
          <w:tcPr>
            <w:tcW w:w="3119" w:type="dxa"/>
          </w:tcPr>
          <w:p w14:paraId="64312944" w14:textId="6127AC23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(dopuszcza się koło dojazdowe) wraz z zestawem niezbędnym do wymiany koła, koło zapasowe zamontowane w pojeździe w sposób nieograniczający przestrzeni ładunkowej lub pod pojazdem</w:t>
            </w:r>
          </w:p>
        </w:tc>
        <w:tc>
          <w:tcPr>
            <w:tcW w:w="2551" w:type="dxa"/>
            <w:vAlign w:val="center"/>
          </w:tcPr>
          <w:p w14:paraId="499EB0AD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ECB0EA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4BF990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C88766" w14:textId="43B2137B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DB11212" w14:textId="5EFF1910" w:rsidTr="0014743D">
        <w:tc>
          <w:tcPr>
            <w:tcW w:w="567" w:type="dxa"/>
            <w:vAlign w:val="center"/>
          </w:tcPr>
          <w:p w14:paraId="6BE2ED45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835" w:type="dxa"/>
          </w:tcPr>
          <w:p w14:paraId="7BB54DF3" w14:textId="098BB90D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Komputer pokładowy</w:t>
            </w:r>
          </w:p>
        </w:tc>
        <w:tc>
          <w:tcPr>
            <w:tcW w:w="3119" w:type="dxa"/>
          </w:tcPr>
          <w:p w14:paraId="757C540B" w14:textId="48CFCB26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funkcją rejestracji ilości spalonego paliwa, średniego zużycia paliwa, zasięgu;</w:t>
            </w:r>
          </w:p>
        </w:tc>
        <w:tc>
          <w:tcPr>
            <w:tcW w:w="2551" w:type="dxa"/>
            <w:vAlign w:val="center"/>
          </w:tcPr>
          <w:p w14:paraId="21A22D6D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715FD0" w14:textId="65B57CF8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1ACFB2B9" w14:textId="4775A912" w:rsidTr="0014743D">
        <w:tc>
          <w:tcPr>
            <w:tcW w:w="567" w:type="dxa"/>
            <w:vAlign w:val="center"/>
          </w:tcPr>
          <w:p w14:paraId="4D0F21EB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835" w:type="dxa"/>
          </w:tcPr>
          <w:p w14:paraId="589504FE" w14:textId="3A21F245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Konsola centralna </w:t>
            </w:r>
          </w:p>
        </w:tc>
        <w:tc>
          <w:tcPr>
            <w:tcW w:w="3119" w:type="dxa"/>
          </w:tcPr>
          <w:p w14:paraId="67ED6F32" w14:textId="4358155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podłokietnikiem</w:t>
            </w:r>
          </w:p>
        </w:tc>
        <w:tc>
          <w:tcPr>
            <w:tcW w:w="2551" w:type="dxa"/>
            <w:vAlign w:val="center"/>
          </w:tcPr>
          <w:p w14:paraId="07E3F0C8" w14:textId="7E883625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502F886" w14:textId="4E98E8F2" w:rsidTr="0014743D">
        <w:tc>
          <w:tcPr>
            <w:tcW w:w="567" w:type="dxa"/>
            <w:vAlign w:val="center"/>
          </w:tcPr>
          <w:p w14:paraId="2D0829B7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835" w:type="dxa"/>
          </w:tcPr>
          <w:p w14:paraId="2D352866" w14:textId="7C9C591E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Kurtyny powietrzne boczne chroniące osoby w pierwszym i drugim rzędzie siedzeń</w:t>
            </w:r>
          </w:p>
        </w:tc>
        <w:tc>
          <w:tcPr>
            <w:tcW w:w="3119" w:type="dxa"/>
          </w:tcPr>
          <w:p w14:paraId="6B5B9F81" w14:textId="7777777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A92138A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2D5FE8" w14:textId="610476C3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60895FDE" w14:textId="76C538DF" w:rsidTr="0014743D">
        <w:tc>
          <w:tcPr>
            <w:tcW w:w="567" w:type="dxa"/>
            <w:vAlign w:val="center"/>
          </w:tcPr>
          <w:p w14:paraId="4E04EC71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835" w:type="dxa"/>
          </w:tcPr>
          <w:p w14:paraId="2DEF9AFF" w14:textId="34975CF3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 oraz klamki drzwi</w:t>
            </w:r>
          </w:p>
        </w:tc>
        <w:tc>
          <w:tcPr>
            <w:tcW w:w="3119" w:type="dxa"/>
          </w:tcPr>
          <w:p w14:paraId="69403DA2" w14:textId="4547012E" w:rsidR="00EE36D4" w:rsidRPr="00EE36D4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czarne, </w:t>
            </w:r>
            <w:r w:rsidR="00EE36D4" w:rsidRPr="00EE36D4">
              <w:rPr>
                <w:rFonts w:ascii="Arial" w:hAnsi="Arial" w:cs="Arial"/>
                <w:sz w:val="18"/>
                <w:szCs w:val="18"/>
              </w:rPr>
              <w:t>w kolorze tworzywa lub lakierowane w kolorze nadwozia;</w:t>
            </w:r>
          </w:p>
        </w:tc>
        <w:tc>
          <w:tcPr>
            <w:tcW w:w="2551" w:type="dxa"/>
            <w:vAlign w:val="center"/>
          </w:tcPr>
          <w:p w14:paraId="0723AAF1" w14:textId="313B3311" w:rsidR="00EE36D4" w:rsidRPr="00766ACE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8</w:t>
            </w:r>
          </w:p>
        </w:tc>
      </w:tr>
      <w:tr w:rsidR="00EE36D4" w:rsidRPr="00B47147" w14:paraId="7DA8B46C" w14:textId="7E6190A0" w:rsidTr="00685936">
        <w:tc>
          <w:tcPr>
            <w:tcW w:w="567" w:type="dxa"/>
            <w:vAlign w:val="center"/>
          </w:tcPr>
          <w:p w14:paraId="112FB6B2" w14:textId="77777777" w:rsidR="00EE36D4" w:rsidRPr="0033423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34234">
              <w:rPr>
                <w:rFonts w:ascii="Arial" w:hAnsi="Arial" w:cs="Arial"/>
                <w:color w:val="FF0000"/>
                <w:sz w:val="18"/>
                <w:szCs w:val="18"/>
              </w:rPr>
              <w:t>16</w:t>
            </w:r>
          </w:p>
        </w:tc>
        <w:tc>
          <w:tcPr>
            <w:tcW w:w="2835" w:type="dxa"/>
          </w:tcPr>
          <w:p w14:paraId="6E80857B" w14:textId="30A4CDF2" w:rsidR="00EE36D4" w:rsidRPr="0033423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34234">
              <w:rPr>
                <w:rFonts w:ascii="Arial" w:hAnsi="Arial" w:cs="Arial"/>
                <w:color w:val="FF0000"/>
                <w:sz w:val="18"/>
                <w:szCs w:val="18"/>
              </w:rPr>
              <w:t xml:space="preserve">Obręcze kół </w:t>
            </w:r>
            <w:r w:rsidR="00766ACE" w:rsidRPr="00334234">
              <w:rPr>
                <w:rFonts w:ascii="Arial" w:hAnsi="Arial" w:cs="Arial"/>
                <w:color w:val="FF0000"/>
                <w:sz w:val="18"/>
                <w:szCs w:val="18"/>
              </w:rPr>
              <w:t xml:space="preserve">stalowe lub </w:t>
            </w:r>
            <w:r w:rsidRPr="00334234">
              <w:rPr>
                <w:rFonts w:ascii="Arial" w:hAnsi="Arial" w:cs="Arial"/>
                <w:color w:val="FF0000"/>
                <w:sz w:val="18"/>
                <w:szCs w:val="18"/>
              </w:rPr>
              <w:t>aluminiowe</w:t>
            </w:r>
          </w:p>
        </w:tc>
        <w:tc>
          <w:tcPr>
            <w:tcW w:w="3119" w:type="dxa"/>
          </w:tcPr>
          <w:p w14:paraId="538DB013" w14:textId="0CAEA41D" w:rsidR="00EE36D4" w:rsidRPr="00334234" w:rsidRDefault="00EE36D4" w:rsidP="0033423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34234">
              <w:rPr>
                <w:rFonts w:ascii="Arial" w:hAnsi="Arial" w:cs="Arial"/>
                <w:color w:val="FF0000"/>
                <w:sz w:val="18"/>
                <w:szCs w:val="18"/>
              </w:rPr>
              <w:t>co najmniej w rozmiarze 1</w:t>
            </w:r>
            <w:r w:rsidR="00334234">
              <w:rPr>
                <w:rFonts w:ascii="Arial" w:hAnsi="Arial" w:cs="Arial"/>
                <w:color w:val="FF0000"/>
                <w:sz w:val="18"/>
                <w:szCs w:val="18"/>
              </w:rPr>
              <w:t>5</w:t>
            </w:r>
            <w:r w:rsidRPr="00334234">
              <w:rPr>
                <w:rFonts w:ascii="Arial" w:hAnsi="Arial" w:cs="Arial"/>
                <w:color w:val="FF0000"/>
                <w:sz w:val="18"/>
                <w:szCs w:val="18"/>
              </w:rPr>
              <w:t xml:space="preserve">” </w:t>
            </w:r>
            <w:r w:rsidRPr="00334234">
              <w:rPr>
                <w:rFonts w:ascii="Arial" w:hAnsi="Arial" w:cs="Arial"/>
                <w:color w:val="FF0000"/>
                <w:sz w:val="18"/>
                <w:szCs w:val="18"/>
              </w:rPr>
              <w:br/>
              <w:t>(4 szt.);</w:t>
            </w:r>
          </w:p>
        </w:tc>
        <w:tc>
          <w:tcPr>
            <w:tcW w:w="2551" w:type="dxa"/>
            <w:vAlign w:val="center"/>
          </w:tcPr>
          <w:p w14:paraId="7FF6495A" w14:textId="3E9FEA73" w:rsidR="00EE36D4" w:rsidRPr="00334234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34234">
              <w:rPr>
                <w:rFonts w:ascii="Arial" w:hAnsi="Arial" w:cs="Arial"/>
                <w:color w:val="FF0000"/>
                <w:sz w:val="18"/>
                <w:szCs w:val="18"/>
              </w:rPr>
              <w:t>…..…………………….</w:t>
            </w:r>
            <w:r w:rsidRPr="00334234">
              <w:rPr>
                <w:rFonts w:ascii="Arial" w:hAnsi="Arial" w:cs="Arial"/>
                <w:color w:val="FF0000"/>
                <w:sz w:val="18"/>
                <w:szCs w:val="18"/>
                <w:vertAlign w:val="superscript"/>
              </w:rPr>
              <w:t xml:space="preserve">9 </w:t>
            </w:r>
          </w:p>
        </w:tc>
      </w:tr>
      <w:tr w:rsidR="006C6318" w:rsidRPr="00B47147" w14:paraId="100EFCAF" w14:textId="2668EC05" w:rsidTr="00B24C05">
        <w:tc>
          <w:tcPr>
            <w:tcW w:w="567" w:type="dxa"/>
            <w:vAlign w:val="center"/>
          </w:tcPr>
          <w:p w14:paraId="4C1E862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14:paraId="4A0E3866" w14:textId="2F6C8470" w:rsidR="006C6318" w:rsidRPr="00EE36D4" w:rsidRDefault="006C6318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Oparcie tylnej kanapy składane i dzielone z przejściem do przestrzeni bagażnika</w:t>
            </w:r>
          </w:p>
        </w:tc>
        <w:tc>
          <w:tcPr>
            <w:tcW w:w="3119" w:type="dxa"/>
            <w:vAlign w:val="center"/>
          </w:tcPr>
          <w:p w14:paraId="1E9688E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2551" w:type="dxa"/>
            <w:vAlign w:val="center"/>
          </w:tcPr>
          <w:p w14:paraId="22334C11" w14:textId="2C31838E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044C6AA" w14:textId="24F9F042" w:rsidTr="00B24C05">
        <w:tc>
          <w:tcPr>
            <w:tcW w:w="567" w:type="dxa"/>
            <w:vAlign w:val="center"/>
          </w:tcPr>
          <w:p w14:paraId="2A00753B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14:paraId="6E9E1FF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części bagażowej</w:t>
            </w:r>
          </w:p>
        </w:tc>
        <w:tc>
          <w:tcPr>
            <w:tcW w:w="3119" w:type="dxa"/>
            <w:vAlign w:val="center"/>
          </w:tcPr>
          <w:p w14:paraId="433E18A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382E3C7" w14:textId="0290AC5E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5F75A22" w14:textId="6F690DED" w:rsidTr="00B24C05">
        <w:tc>
          <w:tcPr>
            <w:tcW w:w="567" w:type="dxa"/>
            <w:vAlign w:val="center"/>
          </w:tcPr>
          <w:p w14:paraId="2986353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835" w:type="dxa"/>
            <w:vAlign w:val="center"/>
          </w:tcPr>
          <w:p w14:paraId="1CB5119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wnętrza</w:t>
            </w:r>
          </w:p>
        </w:tc>
        <w:tc>
          <w:tcPr>
            <w:tcW w:w="3119" w:type="dxa"/>
            <w:vAlign w:val="center"/>
          </w:tcPr>
          <w:p w14:paraId="6970C30B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2 lampki</w:t>
            </w:r>
          </w:p>
        </w:tc>
        <w:tc>
          <w:tcPr>
            <w:tcW w:w="2551" w:type="dxa"/>
            <w:vAlign w:val="center"/>
          </w:tcPr>
          <w:p w14:paraId="2C4825A0" w14:textId="03313418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C9751A6" w14:textId="66D82D96" w:rsidTr="00B24C05">
        <w:tc>
          <w:tcPr>
            <w:tcW w:w="567" w:type="dxa"/>
            <w:vAlign w:val="center"/>
          </w:tcPr>
          <w:p w14:paraId="1D499BBA" w14:textId="766B7F3E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 20</w:t>
            </w:r>
          </w:p>
        </w:tc>
        <w:tc>
          <w:tcPr>
            <w:tcW w:w="2835" w:type="dxa"/>
            <w:vAlign w:val="center"/>
          </w:tcPr>
          <w:p w14:paraId="2BE7EC17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boczne</w:t>
            </w:r>
          </w:p>
        </w:tc>
        <w:tc>
          <w:tcPr>
            <w:tcW w:w="3119" w:type="dxa"/>
            <w:vAlign w:val="center"/>
          </w:tcPr>
          <w:p w14:paraId="7B58E6B3" w14:textId="71217A47" w:rsidR="006C6318" w:rsidRPr="00EE36D4" w:rsidRDefault="006C6318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0E59B1C1" w14:textId="11A83B11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D8C800F" w14:textId="2204FFEC" w:rsidTr="00B24C05">
        <w:tc>
          <w:tcPr>
            <w:tcW w:w="567" w:type="dxa"/>
            <w:vAlign w:val="center"/>
          </w:tcPr>
          <w:p w14:paraId="74240114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835" w:type="dxa"/>
            <w:vAlign w:val="center"/>
          </w:tcPr>
          <w:p w14:paraId="244A49D0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czołowe</w:t>
            </w:r>
          </w:p>
        </w:tc>
        <w:tc>
          <w:tcPr>
            <w:tcW w:w="3119" w:type="dxa"/>
            <w:vAlign w:val="center"/>
          </w:tcPr>
          <w:p w14:paraId="50FE799E" w14:textId="2C5CDB79" w:rsidR="006C6318" w:rsidRPr="00EE36D4" w:rsidRDefault="006C6318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34DACD2A" w14:textId="7DEEA41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62D2F52" w14:textId="48FD8239" w:rsidTr="00B24C05">
        <w:tc>
          <w:tcPr>
            <w:tcW w:w="567" w:type="dxa"/>
            <w:vAlign w:val="center"/>
          </w:tcPr>
          <w:p w14:paraId="22199B3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835" w:type="dxa"/>
            <w:vAlign w:val="center"/>
          </w:tcPr>
          <w:p w14:paraId="4B653A3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Port USB</w:t>
            </w:r>
          </w:p>
        </w:tc>
        <w:tc>
          <w:tcPr>
            <w:tcW w:w="3119" w:type="dxa"/>
            <w:vAlign w:val="center"/>
          </w:tcPr>
          <w:p w14:paraId="05764B23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079A6DD" w14:textId="47199296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AEF267A" w14:textId="1603442E" w:rsidTr="00B24C05">
        <w:tc>
          <w:tcPr>
            <w:tcW w:w="567" w:type="dxa"/>
            <w:vAlign w:val="center"/>
          </w:tcPr>
          <w:p w14:paraId="2E7D19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835" w:type="dxa"/>
            <w:vAlign w:val="center"/>
          </w:tcPr>
          <w:p w14:paraId="1050021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Roleta zasłaniająca przestrzeń bagażową lub półka</w:t>
            </w:r>
          </w:p>
        </w:tc>
        <w:tc>
          <w:tcPr>
            <w:tcW w:w="3119" w:type="dxa"/>
            <w:vAlign w:val="center"/>
          </w:tcPr>
          <w:p w14:paraId="686CA4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65B4EAA" w14:textId="3B196DEB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9EE9B4C" w14:textId="47E57AD7" w:rsidTr="00B24C05">
        <w:tc>
          <w:tcPr>
            <w:tcW w:w="567" w:type="dxa"/>
            <w:vAlign w:val="center"/>
          </w:tcPr>
          <w:p w14:paraId="33A3F2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835" w:type="dxa"/>
            <w:vAlign w:val="center"/>
          </w:tcPr>
          <w:p w14:paraId="33A2E22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Schowek w desce rozdzielczej po stronie pasażera</w:t>
            </w:r>
          </w:p>
        </w:tc>
        <w:tc>
          <w:tcPr>
            <w:tcW w:w="3119" w:type="dxa"/>
            <w:vAlign w:val="center"/>
          </w:tcPr>
          <w:p w14:paraId="0ACB725A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9A674F4" w14:textId="599A99A6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B147F27" w14:textId="11E18F3B" w:rsidTr="00B24C05">
        <w:tc>
          <w:tcPr>
            <w:tcW w:w="567" w:type="dxa"/>
            <w:vAlign w:val="center"/>
          </w:tcPr>
          <w:p w14:paraId="11C879B8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835" w:type="dxa"/>
            <w:vAlign w:val="center"/>
          </w:tcPr>
          <w:p w14:paraId="52F249C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kontroli ciśnienia w oponach</w:t>
            </w:r>
          </w:p>
        </w:tc>
        <w:tc>
          <w:tcPr>
            <w:tcW w:w="3119" w:type="dxa"/>
            <w:vAlign w:val="center"/>
          </w:tcPr>
          <w:p w14:paraId="3405518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5409511" w14:textId="1B0567DF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9EC5111" w14:textId="69A35D5A" w:rsidTr="00B24C05">
        <w:tc>
          <w:tcPr>
            <w:tcW w:w="567" w:type="dxa"/>
            <w:vAlign w:val="center"/>
          </w:tcPr>
          <w:p w14:paraId="6C5EEB5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835" w:type="dxa"/>
            <w:vAlign w:val="center"/>
          </w:tcPr>
          <w:p w14:paraId="107718D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nagłośnienia</w:t>
            </w:r>
          </w:p>
        </w:tc>
        <w:tc>
          <w:tcPr>
            <w:tcW w:w="3119" w:type="dxa"/>
            <w:vAlign w:val="center"/>
          </w:tcPr>
          <w:p w14:paraId="440188D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co najmniej 4 głośnikami</w:t>
            </w:r>
          </w:p>
        </w:tc>
        <w:tc>
          <w:tcPr>
            <w:tcW w:w="2551" w:type="dxa"/>
            <w:vAlign w:val="center"/>
          </w:tcPr>
          <w:p w14:paraId="3B413E08" w14:textId="396EA570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4B28FA8" w14:textId="50F587CE" w:rsidTr="00B24C05">
        <w:tc>
          <w:tcPr>
            <w:tcW w:w="567" w:type="dxa"/>
            <w:vAlign w:val="center"/>
          </w:tcPr>
          <w:p w14:paraId="49EEB74B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835" w:type="dxa"/>
            <w:vAlign w:val="center"/>
          </w:tcPr>
          <w:p w14:paraId="65FA81F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przeciwdziałania poślizgowi kół napędowych podczas gwałtownego przyspieszenia lub ruszania</w:t>
            </w:r>
          </w:p>
        </w:tc>
        <w:tc>
          <w:tcPr>
            <w:tcW w:w="3119" w:type="dxa"/>
            <w:vAlign w:val="center"/>
          </w:tcPr>
          <w:p w14:paraId="5659237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667CDF0" w14:textId="64CD81D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6FDCB43" w14:textId="075463CE" w:rsidTr="00B24C05">
        <w:tc>
          <w:tcPr>
            <w:tcW w:w="567" w:type="dxa"/>
            <w:vAlign w:val="center"/>
          </w:tcPr>
          <w:p w14:paraId="413DEA6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835" w:type="dxa"/>
            <w:vAlign w:val="center"/>
          </w:tcPr>
          <w:p w14:paraId="7F578C52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stabilizacji toru jazdy</w:t>
            </w:r>
          </w:p>
        </w:tc>
        <w:tc>
          <w:tcPr>
            <w:tcW w:w="3119" w:type="dxa"/>
            <w:vAlign w:val="center"/>
          </w:tcPr>
          <w:p w14:paraId="5CAF2A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B8593CD" w14:textId="3AFB123D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AA52EE9" w14:textId="5E8401A1" w:rsidTr="00B24C05">
        <w:tc>
          <w:tcPr>
            <w:tcW w:w="567" w:type="dxa"/>
            <w:vAlign w:val="center"/>
          </w:tcPr>
          <w:p w14:paraId="116B989E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835" w:type="dxa"/>
            <w:vAlign w:val="center"/>
          </w:tcPr>
          <w:p w14:paraId="67CA9F9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wspomagający utrzymanie pojazdu na pasie ruchu</w:t>
            </w:r>
          </w:p>
        </w:tc>
        <w:tc>
          <w:tcPr>
            <w:tcW w:w="3119" w:type="dxa"/>
            <w:vAlign w:val="center"/>
          </w:tcPr>
          <w:p w14:paraId="635A4F6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93F5562" w14:textId="4CF76EAC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C7D8406" w14:textId="5DBB468C" w:rsidTr="00B24C05">
        <w:tc>
          <w:tcPr>
            <w:tcW w:w="567" w:type="dxa"/>
            <w:vAlign w:val="center"/>
          </w:tcPr>
          <w:p w14:paraId="4E056A39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835" w:type="dxa"/>
            <w:vAlign w:val="center"/>
          </w:tcPr>
          <w:p w14:paraId="40C8F4C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zapobiegający blokowaniu kół podczas hamowania</w:t>
            </w:r>
          </w:p>
        </w:tc>
        <w:tc>
          <w:tcPr>
            <w:tcW w:w="3119" w:type="dxa"/>
            <w:vAlign w:val="center"/>
          </w:tcPr>
          <w:p w14:paraId="786381F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48E60AB" w14:textId="4B5DA562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6E32398A" w14:textId="151F6AF9" w:rsidTr="00B24C05">
        <w:tc>
          <w:tcPr>
            <w:tcW w:w="567" w:type="dxa"/>
            <w:vAlign w:val="center"/>
          </w:tcPr>
          <w:p w14:paraId="163EA2F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835" w:type="dxa"/>
            <w:vAlign w:val="center"/>
          </w:tcPr>
          <w:p w14:paraId="7BFD92F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Światła do jazdy dziennej w technologii LED</w:t>
            </w:r>
          </w:p>
        </w:tc>
        <w:tc>
          <w:tcPr>
            <w:tcW w:w="3119" w:type="dxa"/>
            <w:vAlign w:val="center"/>
          </w:tcPr>
          <w:p w14:paraId="49FC46BA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15786D4" w14:textId="629E85D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2CD51B9" w14:textId="45DC71F2" w:rsidTr="00B24C05">
        <w:tc>
          <w:tcPr>
            <w:tcW w:w="567" w:type="dxa"/>
            <w:vAlign w:val="center"/>
          </w:tcPr>
          <w:p w14:paraId="17D65986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835" w:type="dxa"/>
            <w:vAlign w:val="center"/>
          </w:tcPr>
          <w:p w14:paraId="15351CD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Tempomat</w:t>
            </w:r>
          </w:p>
        </w:tc>
        <w:tc>
          <w:tcPr>
            <w:tcW w:w="3119" w:type="dxa"/>
            <w:vAlign w:val="center"/>
          </w:tcPr>
          <w:p w14:paraId="31A0D9B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50C1F5D" w14:textId="7680FF10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29AD8D6" w14:textId="2D1C1372" w:rsidTr="00B24C05">
        <w:tc>
          <w:tcPr>
            <w:tcW w:w="567" w:type="dxa"/>
            <w:vAlign w:val="center"/>
          </w:tcPr>
          <w:p w14:paraId="19C4CC93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835" w:type="dxa"/>
            <w:vAlign w:val="center"/>
          </w:tcPr>
          <w:p w14:paraId="2DE8D6E2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Trzecie światło stop</w:t>
            </w:r>
          </w:p>
        </w:tc>
        <w:tc>
          <w:tcPr>
            <w:tcW w:w="3119" w:type="dxa"/>
            <w:vAlign w:val="center"/>
          </w:tcPr>
          <w:p w14:paraId="58885E6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922BC08" w14:textId="4DC5FBFA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B202CD2" w14:textId="34943A8D" w:rsidTr="00B24C05">
        <w:tc>
          <w:tcPr>
            <w:tcW w:w="567" w:type="dxa"/>
            <w:vAlign w:val="center"/>
          </w:tcPr>
          <w:p w14:paraId="097D326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835" w:type="dxa"/>
            <w:vAlign w:val="center"/>
          </w:tcPr>
          <w:p w14:paraId="230471A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Trzypunktowe pasy bezpieczeństwa</w:t>
            </w:r>
          </w:p>
        </w:tc>
        <w:tc>
          <w:tcPr>
            <w:tcW w:w="3119" w:type="dxa"/>
            <w:vAlign w:val="center"/>
          </w:tcPr>
          <w:p w14:paraId="7C887C94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3596FD2E" w14:textId="3F6086B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6E58ED15" w14:textId="7C7B8BE6" w:rsidTr="00B24C05">
        <w:tc>
          <w:tcPr>
            <w:tcW w:w="567" w:type="dxa"/>
            <w:vAlign w:val="center"/>
          </w:tcPr>
          <w:p w14:paraId="3C64378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835" w:type="dxa"/>
            <w:vAlign w:val="center"/>
          </w:tcPr>
          <w:p w14:paraId="6BB200B7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Tuner radiowy fabryczny</w:t>
            </w:r>
          </w:p>
        </w:tc>
        <w:tc>
          <w:tcPr>
            <w:tcW w:w="3119" w:type="dxa"/>
            <w:vAlign w:val="center"/>
          </w:tcPr>
          <w:p w14:paraId="26D256C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AB2ED9E" w14:textId="751C7BE8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727671A2" w14:textId="2D529201" w:rsidTr="00B24C05">
        <w:tc>
          <w:tcPr>
            <w:tcW w:w="567" w:type="dxa"/>
            <w:vAlign w:val="center"/>
          </w:tcPr>
          <w:p w14:paraId="648C2D12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14:paraId="70AA01D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Układ kierowniczy ze wspomaganiem</w:t>
            </w:r>
          </w:p>
        </w:tc>
        <w:tc>
          <w:tcPr>
            <w:tcW w:w="3119" w:type="dxa"/>
            <w:vAlign w:val="center"/>
          </w:tcPr>
          <w:p w14:paraId="4515DAC4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3B7EE67" w14:textId="60CA6F49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AC9FBEE" w14:textId="5241CE8B" w:rsidTr="00B24C05">
        <w:tc>
          <w:tcPr>
            <w:tcW w:w="567" w:type="dxa"/>
            <w:vAlign w:val="center"/>
          </w:tcPr>
          <w:p w14:paraId="44F24B4A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2835" w:type="dxa"/>
            <w:vAlign w:val="center"/>
          </w:tcPr>
          <w:p w14:paraId="1E3F1E0B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Zestaw głośnomówiący fabryczny</w:t>
            </w:r>
          </w:p>
        </w:tc>
        <w:tc>
          <w:tcPr>
            <w:tcW w:w="3119" w:type="dxa"/>
            <w:vAlign w:val="center"/>
          </w:tcPr>
          <w:p w14:paraId="76703C66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19D7E44" w14:textId="511C3509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A0D2D10" w14:textId="5201D363" w:rsidTr="00B24C05">
        <w:tc>
          <w:tcPr>
            <w:tcW w:w="567" w:type="dxa"/>
            <w:vAlign w:val="center"/>
          </w:tcPr>
          <w:p w14:paraId="41D2C27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835" w:type="dxa"/>
            <w:vAlign w:val="center"/>
          </w:tcPr>
          <w:p w14:paraId="4D7A088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Zderzaki</w:t>
            </w:r>
          </w:p>
        </w:tc>
        <w:tc>
          <w:tcPr>
            <w:tcW w:w="3119" w:type="dxa"/>
            <w:vAlign w:val="center"/>
          </w:tcPr>
          <w:p w14:paraId="5DA5BB3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kolorze nadwozia</w:t>
            </w:r>
          </w:p>
        </w:tc>
        <w:tc>
          <w:tcPr>
            <w:tcW w:w="2551" w:type="dxa"/>
            <w:vAlign w:val="center"/>
          </w:tcPr>
          <w:p w14:paraId="2B177141" w14:textId="422B7B3A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</w:tbl>
    <w:p w14:paraId="3670A63D" w14:textId="77777777" w:rsid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AA648DB" w14:textId="77777777" w:rsidR="00EE36D4" w:rsidRP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14:paraId="4D7C26F5" w14:textId="55C8662D" w:rsidR="006C6318" w:rsidRDefault="006C6318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Oświadczam(y), że udzielam gwarancji obejmującej: </w:t>
      </w:r>
    </w:p>
    <w:p w14:paraId="0404A584" w14:textId="589F90BC" w:rsidR="006C6318" w:rsidRPr="00F24950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24950">
        <w:rPr>
          <w:rFonts w:ascii="Arial" w:hAnsi="Arial" w:cs="Arial"/>
          <w:b/>
          <w:sz w:val="18"/>
          <w:szCs w:val="18"/>
        </w:rPr>
        <w:t>p</w:t>
      </w:r>
      <w:r w:rsidR="006C6318" w:rsidRPr="00F24950">
        <w:rPr>
          <w:rFonts w:ascii="Arial" w:hAnsi="Arial" w:cs="Arial"/>
          <w:b/>
          <w:sz w:val="18"/>
          <w:szCs w:val="18"/>
        </w:rPr>
        <w:t>erforację korozyjn</w:t>
      </w:r>
      <w:r w:rsidR="00EE6D22">
        <w:rPr>
          <w:rFonts w:ascii="Arial" w:hAnsi="Arial" w:cs="Arial"/>
          <w:b/>
          <w:sz w:val="18"/>
          <w:szCs w:val="18"/>
        </w:rPr>
        <w:t>ą</w:t>
      </w:r>
      <w:r w:rsidR="006C6318" w:rsidRPr="00F24950">
        <w:rPr>
          <w:rFonts w:ascii="Arial" w:hAnsi="Arial" w:cs="Arial"/>
          <w:b/>
          <w:sz w:val="18"/>
          <w:szCs w:val="18"/>
        </w:rPr>
        <w:t xml:space="preserve"> nadwozia na okres min. …………… miesięcy</w:t>
      </w:r>
    </w:p>
    <w:p w14:paraId="2C085BB4" w14:textId="64D6B2F8" w:rsidR="00AD1F92" w:rsidRPr="00162A20" w:rsidRDefault="00AD1F92" w:rsidP="00162A20">
      <w:pPr>
        <w:pStyle w:val="Akapitzlist"/>
        <w:autoSpaceDE w:val="0"/>
        <w:autoSpaceDN w:val="0"/>
        <w:adjustRightInd w:val="0"/>
        <w:spacing w:after="120" w:line="360" w:lineRule="auto"/>
        <w:ind w:left="1276" w:hanging="283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162A20">
        <w:rPr>
          <w:rFonts w:ascii="Arial" w:hAnsi="Arial" w:cs="Arial"/>
          <w:i/>
          <w:sz w:val="16"/>
          <w:szCs w:val="16"/>
          <w:u w:val="single"/>
        </w:rPr>
        <w:t>UWAGA:</w:t>
      </w:r>
      <w:r w:rsidR="00162A20" w:rsidRPr="00162A20">
        <w:rPr>
          <w:rFonts w:ascii="Arial" w:hAnsi="Arial" w:cs="Arial"/>
          <w:i/>
          <w:sz w:val="16"/>
          <w:szCs w:val="16"/>
          <w:u w:val="single"/>
        </w:rPr>
        <w:t xml:space="preserve"> </w:t>
      </w:r>
      <w:r w:rsidRPr="00162A20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perforację korozyjn</w:t>
      </w:r>
      <w:r w:rsidR="00EE6D22">
        <w:rPr>
          <w:rFonts w:ascii="Arial" w:hAnsi="Arial" w:cs="Arial"/>
          <w:i/>
          <w:sz w:val="16"/>
          <w:szCs w:val="16"/>
        </w:rPr>
        <w:t>ą</w:t>
      </w:r>
      <w:r w:rsidRPr="00162A20">
        <w:rPr>
          <w:rFonts w:ascii="Arial" w:hAnsi="Arial" w:cs="Arial"/>
          <w:i/>
          <w:sz w:val="16"/>
          <w:szCs w:val="16"/>
        </w:rPr>
        <w:t xml:space="preserve"> nadwozia na okres min. 84 miesięcy.</w:t>
      </w:r>
    </w:p>
    <w:p w14:paraId="6D76CBA8" w14:textId="77777777" w:rsidR="00AD1F92" w:rsidRPr="00AD1F92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i/>
          <w:sz w:val="8"/>
          <w:szCs w:val="8"/>
        </w:rPr>
      </w:pPr>
    </w:p>
    <w:p w14:paraId="6A0F309E" w14:textId="44B69895" w:rsidR="00AD1F92" w:rsidRPr="00F24950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24950">
        <w:rPr>
          <w:rFonts w:ascii="Arial" w:hAnsi="Arial" w:cs="Arial"/>
          <w:b/>
          <w:sz w:val="18"/>
          <w:szCs w:val="18"/>
        </w:rPr>
        <w:t>powłokę lakierniczą na okres min. ………….. miesięcy</w:t>
      </w:r>
    </w:p>
    <w:p w14:paraId="7E5C37DF" w14:textId="770493FF" w:rsidR="00AD1F92" w:rsidRPr="00162A20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i/>
          <w:sz w:val="16"/>
          <w:szCs w:val="16"/>
        </w:rPr>
      </w:pPr>
      <w:r w:rsidRPr="00162A20">
        <w:rPr>
          <w:rFonts w:ascii="Arial" w:hAnsi="Arial" w:cs="Arial"/>
          <w:i/>
          <w:sz w:val="16"/>
          <w:szCs w:val="16"/>
          <w:u w:val="single"/>
        </w:rPr>
        <w:t>UWAGA:</w:t>
      </w:r>
      <w:r w:rsidRPr="00162A20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powłokę lakierniczą na okres min. 36 miesięcy.</w:t>
      </w:r>
    </w:p>
    <w:p w14:paraId="3C952475" w14:textId="77777777" w:rsidR="00AD1F92" w:rsidRPr="00215765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sz w:val="12"/>
          <w:szCs w:val="12"/>
        </w:rPr>
      </w:pPr>
    </w:p>
    <w:p w14:paraId="1B5AE5ED" w14:textId="77777777" w:rsidR="00766ACE" w:rsidRPr="00766ACE" w:rsidRDefault="00766ACE" w:rsidP="00766AC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Oświadczam(y), iż  </w:t>
      </w:r>
      <w:r w:rsidRPr="00766ACE">
        <w:rPr>
          <w:rFonts w:ascii="Arial" w:hAnsi="Arial" w:cs="Arial"/>
          <w:sz w:val="18"/>
          <w:szCs w:val="18"/>
        </w:rPr>
        <w:t>z niżej wskazanego adresu e-mail będą przekazywane faktury w formie dokumentu nieedytowalnego możliwego do odczytu przez Zamawiającego np. pliku PDF.</w:t>
      </w:r>
    </w:p>
    <w:p w14:paraId="32F1CE9F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7F21D63" w14:textId="1A9DAFB2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766ACE">
        <w:rPr>
          <w:rFonts w:ascii="Arial" w:hAnsi="Arial" w:cs="Arial" w:hint="eastAsia"/>
          <w:sz w:val="18"/>
          <w:szCs w:val="18"/>
        </w:rPr>
        <w:t xml:space="preserve">Adres e-mail: </w:t>
      </w:r>
      <w:r w:rsidRPr="00766ACE">
        <w:rPr>
          <w:rFonts w:ascii="Arial" w:hAnsi="Arial" w:cs="Arial"/>
          <w:sz w:val="18"/>
          <w:szCs w:val="18"/>
        </w:rPr>
        <w:t>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…………………………….</w:t>
      </w:r>
    </w:p>
    <w:p w14:paraId="4BDA8E9B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36C35822" w14:textId="2E83CFB7" w:rsidR="00913676" w:rsidRDefault="00913676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</w:t>
      </w:r>
      <w:r w:rsidR="00E314F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y</w:t>
      </w:r>
      <w:r w:rsidR="00E314F7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, że wypełniliśmy wszystkie obowiązki informacyjne przewidziane w art. 13 lub art. 14 RODO</w:t>
      </w:r>
      <w:r>
        <w:rPr>
          <w:rFonts w:ascii="Arial" w:hAnsi="Arial" w:cs="Arial"/>
          <w:sz w:val="18"/>
          <w:szCs w:val="18"/>
          <w:vertAlign w:val="superscript"/>
        </w:rPr>
        <w:t>1)</w:t>
      </w:r>
      <w:r>
        <w:rPr>
          <w:rFonts w:ascii="Arial" w:hAnsi="Arial" w:cs="Arial"/>
          <w:sz w:val="18"/>
          <w:szCs w:val="18"/>
        </w:rPr>
        <w:t xml:space="preserve"> wobec osób fizycznych, od których dane osobowe bezpośrednio lub pośrednio pozyskaliśmy w celu ubiegania się </w:t>
      </w:r>
      <w:r>
        <w:rPr>
          <w:rFonts w:ascii="Arial" w:hAnsi="Arial" w:cs="Arial"/>
          <w:sz w:val="18"/>
          <w:szCs w:val="18"/>
        </w:rPr>
        <w:br/>
        <w:t>o udzielenie zamówienia publicznego w niniejszym postępowaniu*.</w:t>
      </w:r>
    </w:p>
    <w:p w14:paraId="0BC08284" w14:textId="77777777" w:rsidR="00913676" w:rsidRPr="00913676" w:rsidRDefault="00913676" w:rsidP="00913676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 w:rsidRPr="00913676">
        <w:rPr>
          <w:rFonts w:ascii="Arial" w:hAnsi="Arial" w:cs="Arial"/>
          <w:vertAlign w:val="superscript"/>
          <w:lang w:val="x-none"/>
        </w:rPr>
        <w:t xml:space="preserve">1) </w:t>
      </w:r>
      <w:r w:rsidRPr="00913676"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5BB13B" w14:textId="77777777" w:rsidR="00913676" w:rsidRPr="00215765" w:rsidRDefault="00913676" w:rsidP="00913676">
      <w:pPr>
        <w:pStyle w:val="Akapitzlist"/>
        <w:spacing w:after="0" w:line="240" w:lineRule="auto"/>
        <w:jc w:val="both"/>
        <w:rPr>
          <w:rFonts w:ascii="Calibri" w:hAnsi="Calibri" w:cs="Times New Roman"/>
          <w:sz w:val="10"/>
          <w:szCs w:val="10"/>
          <w:lang w:val="x-none"/>
        </w:rPr>
      </w:pPr>
    </w:p>
    <w:p w14:paraId="1FAB15E1" w14:textId="77777777" w:rsidR="00913676" w:rsidRPr="00913676" w:rsidRDefault="00913676" w:rsidP="00913676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13676"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78F8DA8" w14:textId="77777777" w:rsidR="00913676" w:rsidRDefault="00913676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EF4A59F" w14:textId="77777777" w:rsidR="002166BE" w:rsidRPr="005115FB" w:rsidRDefault="002166BE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A829CBB" w14:textId="77777777" w:rsidR="00E17787" w:rsidRPr="009450DF" w:rsidRDefault="009450DF" w:rsidP="009450D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="00E17787" w:rsidRPr="009450DF">
        <w:rPr>
          <w:rFonts w:ascii="Arial" w:hAnsi="Arial" w:cs="Arial"/>
          <w:sz w:val="18"/>
          <w:szCs w:val="18"/>
        </w:rPr>
        <w:tab/>
      </w:r>
      <w:r w:rsidR="00A912E0" w:rsidRPr="009450DF">
        <w:rPr>
          <w:rFonts w:ascii="Arial" w:hAnsi="Arial" w:cs="Arial"/>
          <w:sz w:val="18"/>
          <w:szCs w:val="18"/>
        </w:rPr>
        <w:t xml:space="preserve">                              </w:t>
      </w:r>
      <w:r w:rsidR="00A912E0" w:rsidRPr="009450DF">
        <w:rPr>
          <w:rFonts w:ascii="Arial" w:hAnsi="Arial" w:cs="Arial"/>
          <w:sz w:val="18"/>
          <w:szCs w:val="18"/>
        </w:rPr>
        <w:tab/>
      </w:r>
      <w:r w:rsidR="00E17787" w:rsidRPr="009450DF">
        <w:rPr>
          <w:rFonts w:ascii="Arial" w:hAnsi="Arial" w:cs="Arial"/>
          <w:sz w:val="18"/>
          <w:szCs w:val="18"/>
        </w:rPr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1FC36EDA" w14:textId="77777777" w:rsidR="00A912E0" w:rsidRPr="009450DF" w:rsidRDefault="00A912E0" w:rsidP="009450DF">
      <w:pPr>
        <w:spacing w:after="0"/>
        <w:rPr>
          <w:rFonts w:ascii="Arial" w:hAnsi="Arial" w:cs="Arial"/>
          <w:sz w:val="16"/>
          <w:szCs w:val="16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 w:rsid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="00210BAB" w:rsidRPr="009450DF">
        <w:rPr>
          <w:rFonts w:ascii="Arial" w:hAnsi="Arial" w:cs="Arial"/>
          <w:sz w:val="16"/>
          <w:szCs w:val="16"/>
        </w:rPr>
        <w:tab/>
      </w:r>
      <w:r w:rsidR="00E17787" w:rsidRPr="009450DF">
        <w:rPr>
          <w:rFonts w:ascii="Arial" w:hAnsi="Arial" w:cs="Arial"/>
          <w:sz w:val="16"/>
          <w:szCs w:val="16"/>
        </w:rPr>
        <w:t>podpis i pieczątka imienna Wykonawcy</w:t>
      </w:r>
      <w:r w:rsidRPr="009450DF">
        <w:rPr>
          <w:rFonts w:ascii="Arial" w:hAnsi="Arial" w:cs="Arial"/>
          <w:sz w:val="16"/>
          <w:szCs w:val="16"/>
        </w:rPr>
        <w:t>/</w:t>
      </w:r>
    </w:p>
    <w:p w14:paraId="555DD636" w14:textId="0E2B0E19" w:rsidR="0085323D" w:rsidRPr="0085323D" w:rsidRDefault="00A912E0" w:rsidP="009450DF">
      <w:pPr>
        <w:pStyle w:val="Akapitzlist"/>
        <w:spacing w:after="0"/>
        <w:ind w:left="4969" w:firstLine="703"/>
        <w:rPr>
          <w:rFonts w:ascii="Arial" w:hAnsi="Arial" w:cs="Arial"/>
          <w:b/>
          <w:sz w:val="28"/>
          <w:szCs w:val="28"/>
        </w:rPr>
      </w:pPr>
      <w:r w:rsidRPr="00210BAB">
        <w:rPr>
          <w:rFonts w:ascii="Arial" w:hAnsi="Arial" w:cs="Arial"/>
          <w:sz w:val="16"/>
          <w:szCs w:val="16"/>
        </w:rPr>
        <w:t>upoważnionego przedstawiciela Wykonawcy</w:t>
      </w:r>
    </w:p>
    <w:sectPr w:rsidR="0085323D" w:rsidRPr="0085323D" w:rsidSect="00913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171D7" w14:textId="77777777" w:rsidR="000F497A" w:rsidRDefault="000F497A" w:rsidP="00B17863">
      <w:pPr>
        <w:spacing w:after="0" w:line="240" w:lineRule="auto"/>
      </w:pPr>
      <w:r>
        <w:separator/>
      </w:r>
    </w:p>
  </w:endnote>
  <w:endnote w:type="continuationSeparator" w:id="0">
    <w:p w14:paraId="5EF06A97" w14:textId="77777777" w:rsidR="000F497A" w:rsidRDefault="000F497A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EF2D5" w14:textId="77777777" w:rsidR="000F497A" w:rsidRDefault="000F49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6361834"/>
      <w:docPartObj>
        <w:docPartGallery w:val="Page Numbers (Bottom of Page)"/>
        <w:docPartUnique/>
      </w:docPartObj>
    </w:sdtPr>
    <w:sdtEndPr/>
    <w:sdtContent>
      <w:p w14:paraId="5546D80A" w14:textId="7B71D750" w:rsidR="000F497A" w:rsidRDefault="000F4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234">
          <w:rPr>
            <w:noProof/>
          </w:rPr>
          <w:t>5</w:t>
        </w:r>
        <w:r>
          <w:fldChar w:fldCharType="end"/>
        </w:r>
      </w:p>
    </w:sdtContent>
  </w:sdt>
  <w:p w14:paraId="56A28C6A" w14:textId="77777777" w:rsidR="000F497A" w:rsidRDefault="000F497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CA6C7" w14:textId="77777777" w:rsidR="000F497A" w:rsidRDefault="000F49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EABA8" w14:textId="77777777" w:rsidR="000F497A" w:rsidRDefault="000F497A" w:rsidP="00B17863">
      <w:pPr>
        <w:spacing w:after="0" w:line="240" w:lineRule="auto"/>
      </w:pPr>
      <w:r>
        <w:separator/>
      </w:r>
    </w:p>
  </w:footnote>
  <w:footnote w:type="continuationSeparator" w:id="0">
    <w:p w14:paraId="64CD844C" w14:textId="77777777" w:rsidR="000F497A" w:rsidRDefault="000F497A" w:rsidP="00B17863">
      <w:pPr>
        <w:spacing w:after="0" w:line="240" w:lineRule="auto"/>
      </w:pPr>
      <w:r>
        <w:continuationSeparator/>
      </w:r>
    </w:p>
  </w:footnote>
  <w:footnote w:id="1">
    <w:p w14:paraId="3C8D38DD" w14:textId="679E3EA0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35EB1F13" w14:textId="6393EEFC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3">
    <w:p w14:paraId="65A60851" w14:textId="3768DD53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4">
    <w:p w14:paraId="7835684C" w14:textId="033F84A2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5">
    <w:p w14:paraId="61CEA000" w14:textId="3F1EE28B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6">
    <w:p w14:paraId="71295291" w14:textId="797FD533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7">
    <w:p w14:paraId="32EA6552" w14:textId="628F4E6E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8">
    <w:p w14:paraId="77B0AE78" w14:textId="4C4C92B3" w:rsidR="000F497A" w:rsidRDefault="000F497A">
      <w:pPr>
        <w:pStyle w:val="Tekstprzypisudolnego"/>
      </w:pPr>
      <w:r>
        <w:rPr>
          <w:rStyle w:val="Odwoanieprzypisudolnego"/>
        </w:rPr>
        <w:footnoteRef/>
      </w:r>
      <w:r w:rsidR="00766ACE">
        <w:t xml:space="preserve"> wpisać </w:t>
      </w:r>
      <w:r w:rsidR="00766ACE" w:rsidRPr="00766ACE">
        <w:t>parametr/cechę oferowanego samochodu</w:t>
      </w:r>
    </w:p>
    <w:p w14:paraId="76172D9D" w14:textId="3AAA9EEE" w:rsidR="00766ACE" w:rsidRDefault="00766ACE">
      <w:pPr>
        <w:pStyle w:val="Tekstprzypisudolnego"/>
      </w:pPr>
      <w:r>
        <w:rPr>
          <w:vertAlign w:val="superscript"/>
        </w:rPr>
        <w:t>9</w:t>
      </w:r>
      <w:r>
        <w:t xml:space="preserve"> wpisać parametr/cechę oferowanego samochodu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9C68C" w14:textId="77777777" w:rsidR="000F497A" w:rsidRDefault="000F49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E909F" w14:textId="77777777" w:rsidR="000F497A" w:rsidRDefault="000F49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EC6D6" w14:textId="77777777" w:rsidR="000F497A" w:rsidRDefault="000F49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1934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90827"/>
    <w:multiLevelType w:val="hybridMultilevel"/>
    <w:tmpl w:val="05D40EF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37CFD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33A8E"/>
    <w:multiLevelType w:val="hybridMultilevel"/>
    <w:tmpl w:val="86F01C5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7"/>
  </w:num>
  <w:num w:numId="5">
    <w:abstractNumId w:val="14"/>
  </w:num>
  <w:num w:numId="6">
    <w:abstractNumId w:val="12"/>
  </w:num>
  <w:num w:numId="7">
    <w:abstractNumId w:val="8"/>
  </w:num>
  <w:num w:numId="8">
    <w:abstractNumId w:val="16"/>
  </w:num>
  <w:num w:numId="9">
    <w:abstractNumId w:val="9"/>
  </w:num>
  <w:num w:numId="10">
    <w:abstractNumId w:val="6"/>
  </w:num>
  <w:num w:numId="11">
    <w:abstractNumId w:val="10"/>
  </w:num>
  <w:num w:numId="12">
    <w:abstractNumId w:val="19"/>
  </w:num>
  <w:num w:numId="13">
    <w:abstractNumId w:val="13"/>
  </w:num>
  <w:num w:numId="14">
    <w:abstractNumId w:val="1"/>
  </w:num>
  <w:num w:numId="15">
    <w:abstractNumId w:val="7"/>
  </w:num>
  <w:num w:numId="16">
    <w:abstractNumId w:val="0"/>
  </w:num>
  <w:num w:numId="17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8D"/>
    <w:rsid w:val="0000312D"/>
    <w:rsid w:val="00005E2F"/>
    <w:rsid w:val="00033F25"/>
    <w:rsid w:val="00072EFE"/>
    <w:rsid w:val="00076B49"/>
    <w:rsid w:val="00084D48"/>
    <w:rsid w:val="00096954"/>
    <w:rsid w:val="000A364D"/>
    <w:rsid w:val="000A7E4E"/>
    <w:rsid w:val="000B093C"/>
    <w:rsid w:val="000B29A0"/>
    <w:rsid w:val="000C576F"/>
    <w:rsid w:val="000C5C23"/>
    <w:rsid w:val="000E4625"/>
    <w:rsid w:val="000F4008"/>
    <w:rsid w:val="000F497A"/>
    <w:rsid w:val="000F6E17"/>
    <w:rsid w:val="001068E1"/>
    <w:rsid w:val="00113BA5"/>
    <w:rsid w:val="00114917"/>
    <w:rsid w:val="00117BF5"/>
    <w:rsid w:val="00145B9A"/>
    <w:rsid w:val="00153C5B"/>
    <w:rsid w:val="00161EE9"/>
    <w:rsid w:val="00162A20"/>
    <w:rsid w:val="001774DE"/>
    <w:rsid w:val="00183F74"/>
    <w:rsid w:val="001902E8"/>
    <w:rsid w:val="00194BE7"/>
    <w:rsid w:val="00197D29"/>
    <w:rsid w:val="001A165D"/>
    <w:rsid w:val="001B6B4D"/>
    <w:rsid w:val="001C01D0"/>
    <w:rsid w:val="001D4D83"/>
    <w:rsid w:val="001E49E8"/>
    <w:rsid w:val="001F29EC"/>
    <w:rsid w:val="0020222F"/>
    <w:rsid w:val="00210BAB"/>
    <w:rsid w:val="00215765"/>
    <w:rsid w:val="002166BE"/>
    <w:rsid w:val="002242EF"/>
    <w:rsid w:val="002342B9"/>
    <w:rsid w:val="0023521C"/>
    <w:rsid w:val="00251177"/>
    <w:rsid w:val="00257F6F"/>
    <w:rsid w:val="0026071B"/>
    <w:rsid w:val="0027221A"/>
    <w:rsid w:val="0027329B"/>
    <w:rsid w:val="00275A41"/>
    <w:rsid w:val="00291769"/>
    <w:rsid w:val="00296780"/>
    <w:rsid w:val="002A17D0"/>
    <w:rsid w:val="002B4A7F"/>
    <w:rsid w:val="002D06AE"/>
    <w:rsid w:val="002F1960"/>
    <w:rsid w:val="002F77BD"/>
    <w:rsid w:val="00312C50"/>
    <w:rsid w:val="003234B0"/>
    <w:rsid w:val="00334234"/>
    <w:rsid w:val="003420FC"/>
    <w:rsid w:val="00355C88"/>
    <w:rsid w:val="0037557E"/>
    <w:rsid w:val="0038067F"/>
    <w:rsid w:val="003A66E7"/>
    <w:rsid w:val="003B35F4"/>
    <w:rsid w:val="003C4557"/>
    <w:rsid w:val="004024C5"/>
    <w:rsid w:val="0040677A"/>
    <w:rsid w:val="00425245"/>
    <w:rsid w:val="00450B73"/>
    <w:rsid w:val="00455616"/>
    <w:rsid w:val="0049754A"/>
    <w:rsid w:val="004A5E97"/>
    <w:rsid w:val="004E0BF4"/>
    <w:rsid w:val="004E6E73"/>
    <w:rsid w:val="00500221"/>
    <w:rsid w:val="005115FB"/>
    <w:rsid w:val="00567E82"/>
    <w:rsid w:val="0057349C"/>
    <w:rsid w:val="00597BD2"/>
    <w:rsid w:val="005B41F3"/>
    <w:rsid w:val="005B4A29"/>
    <w:rsid w:val="005E00CE"/>
    <w:rsid w:val="005F247F"/>
    <w:rsid w:val="006024C8"/>
    <w:rsid w:val="00615B47"/>
    <w:rsid w:val="00617D82"/>
    <w:rsid w:val="006250B6"/>
    <w:rsid w:val="006322D5"/>
    <w:rsid w:val="00643B01"/>
    <w:rsid w:val="006507CC"/>
    <w:rsid w:val="00653CF9"/>
    <w:rsid w:val="00654F78"/>
    <w:rsid w:val="006855A4"/>
    <w:rsid w:val="0069134E"/>
    <w:rsid w:val="00692E7B"/>
    <w:rsid w:val="006946B0"/>
    <w:rsid w:val="006A5361"/>
    <w:rsid w:val="006C0CB5"/>
    <w:rsid w:val="006C6318"/>
    <w:rsid w:val="006E0BD3"/>
    <w:rsid w:val="006E640E"/>
    <w:rsid w:val="00704C28"/>
    <w:rsid w:val="007068B2"/>
    <w:rsid w:val="0072163E"/>
    <w:rsid w:val="00733ECB"/>
    <w:rsid w:val="007368F8"/>
    <w:rsid w:val="007450F5"/>
    <w:rsid w:val="007527F9"/>
    <w:rsid w:val="00766ACE"/>
    <w:rsid w:val="00766F5C"/>
    <w:rsid w:val="00774E1E"/>
    <w:rsid w:val="00794223"/>
    <w:rsid w:val="007B3996"/>
    <w:rsid w:val="007E50FF"/>
    <w:rsid w:val="007E5832"/>
    <w:rsid w:val="007E5C7C"/>
    <w:rsid w:val="007F10BD"/>
    <w:rsid w:val="007F5188"/>
    <w:rsid w:val="008248FE"/>
    <w:rsid w:val="00824943"/>
    <w:rsid w:val="00834F08"/>
    <w:rsid w:val="0085323D"/>
    <w:rsid w:val="00854204"/>
    <w:rsid w:val="008837D2"/>
    <w:rsid w:val="0089226C"/>
    <w:rsid w:val="008C6DAE"/>
    <w:rsid w:val="008E28B2"/>
    <w:rsid w:val="008E2D1B"/>
    <w:rsid w:val="008E5FD8"/>
    <w:rsid w:val="008F67F2"/>
    <w:rsid w:val="00913676"/>
    <w:rsid w:val="0091599A"/>
    <w:rsid w:val="00926B3A"/>
    <w:rsid w:val="00927765"/>
    <w:rsid w:val="0093476A"/>
    <w:rsid w:val="00940E56"/>
    <w:rsid w:val="009429BF"/>
    <w:rsid w:val="009450DF"/>
    <w:rsid w:val="00951840"/>
    <w:rsid w:val="009612B8"/>
    <w:rsid w:val="00961FD4"/>
    <w:rsid w:val="00962E55"/>
    <w:rsid w:val="009719C1"/>
    <w:rsid w:val="00994464"/>
    <w:rsid w:val="00994C09"/>
    <w:rsid w:val="009A27D5"/>
    <w:rsid w:val="009C31FB"/>
    <w:rsid w:val="009D0D46"/>
    <w:rsid w:val="009D35C1"/>
    <w:rsid w:val="009D409C"/>
    <w:rsid w:val="009E163D"/>
    <w:rsid w:val="009E7342"/>
    <w:rsid w:val="00A12D51"/>
    <w:rsid w:val="00A14846"/>
    <w:rsid w:val="00A14C29"/>
    <w:rsid w:val="00A15962"/>
    <w:rsid w:val="00A20DC0"/>
    <w:rsid w:val="00A2124F"/>
    <w:rsid w:val="00A716F3"/>
    <w:rsid w:val="00A746FE"/>
    <w:rsid w:val="00A77404"/>
    <w:rsid w:val="00A912E0"/>
    <w:rsid w:val="00A92171"/>
    <w:rsid w:val="00A9625D"/>
    <w:rsid w:val="00AB3E99"/>
    <w:rsid w:val="00AC0ADD"/>
    <w:rsid w:val="00AD1F92"/>
    <w:rsid w:val="00AE691C"/>
    <w:rsid w:val="00B006C5"/>
    <w:rsid w:val="00B02779"/>
    <w:rsid w:val="00B12694"/>
    <w:rsid w:val="00B12A28"/>
    <w:rsid w:val="00B17863"/>
    <w:rsid w:val="00B24C05"/>
    <w:rsid w:val="00B2642B"/>
    <w:rsid w:val="00B40CB6"/>
    <w:rsid w:val="00B64A17"/>
    <w:rsid w:val="00B856BE"/>
    <w:rsid w:val="00B953BB"/>
    <w:rsid w:val="00BB2EC2"/>
    <w:rsid w:val="00BC27F2"/>
    <w:rsid w:val="00BD168A"/>
    <w:rsid w:val="00BF09BC"/>
    <w:rsid w:val="00BF0BD7"/>
    <w:rsid w:val="00C03013"/>
    <w:rsid w:val="00C12918"/>
    <w:rsid w:val="00C14A12"/>
    <w:rsid w:val="00C208DC"/>
    <w:rsid w:val="00C3038F"/>
    <w:rsid w:val="00C4001A"/>
    <w:rsid w:val="00C93B9F"/>
    <w:rsid w:val="00CC42AD"/>
    <w:rsid w:val="00CD6C7A"/>
    <w:rsid w:val="00D00EB2"/>
    <w:rsid w:val="00D3727B"/>
    <w:rsid w:val="00D43919"/>
    <w:rsid w:val="00D60C7B"/>
    <w:rsid w:val="00D716F4"/>
    <w:rsid w:val="00D741DF"/>
    <w:rsid w:val="00D842C6"/>
    <w:rsid w:val="00D91806"/>
    <w:rsid w:val="00D940E6"/>
    <w:rsid w:val="00DA27A8"/>
    <w:rsid w:val="00DB012A"/>
    <w:rsid w:val="00DC3FB0"/>
    <w:rsid w:val="00DC5DC7"/>
    <w:rsid w:val="00DC7739"/>
    <w:rsid w:val="00DD6C42"/>
    <w:rsid w:val="00E03563"/>
    <w:rsid w:val="00E17787"/>
    <w:rsid w:val="00E234B1"/>
    <w:rsid w:val="00E25806"/>
    <w:rsid w:val="00E314F7"/>
    <w:rsid w:val="00E34147"/>
    <w:rsid w:val="00E37718"/>
    <w:rsid w:val="00E6212B"/>
    <w:rsid w:val="00E677F8"/>
    <w:rsid w:val="00E70BC1"/>
    <w:rsid w:val="00E764C5"/>
    <w:rsid w:val="00E919A5"/>
    <w:rsid w:val="00EA0DD1"/>
    <w:rsid w:val="00EB76A1"/>
    <w:rsid w:val="00EB7945"/>
    <w:rsid w:val="00EE36D4"/>
    <w:rsid w:val="00EE6D22"/>
    <w:rsid w:val="00EF0A8D"/>
    <w:rsid w:val="00EF7853"/>
    <w:rsid w:val="00F13AA3"/>
    <w:rsid w:val="00F16493"/>
    <w:rsid w:val="00F24739"/>
    <w:rsid w:val="00F24950"/>
    <w:rsid w:val="00F2577D"/>
    <w:rsid w:val="00F30BB2"/>
    <w:rsid w:val="00F42702"/>
    <w:rsid w:val="00F43BD9"/>
    <w:rsid w:val="00F517C1"/>
    <w:rsid w:val="00F561ED"/>
    <w:rsid w:val="00F71C1C"/>
    <w:rsid w:val="00FA6E20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B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  <w:style w:type="table" w:styleId="Tabela-Siatka">
    <w:name w:val="Table Grid"/>
    <w:basedOn w:val="Standardowy"/>
    <w:uiPriority w:val="39"/>
    <w:rsid w:val="00FA6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A148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DeltaViewInsertion">
    <w:name w:val="DeltaView Insertion"/>
    <w:rsid w:val="00A1484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94AA9-6FA3-4285-830A-BA318631A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1543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3</cp:revision>
  <cp:lastPrinted>2020-07-29T09:17:00Z</cp:lastPrinted>
  <dcterms:created xsi:type="dcterms:W3CDTF">2022-05-30T09:01:00Z</dcterms:created>
  <dcterms:modified xsi:type="dcterms:W3CDTF">2022-05-30T09:05:00Z</dcterms:modified>
</cp:coreProperties>
</file>